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6C" w:rsidRPr="009F44C8" w:rsidP="005F01AC">
      <w:pPr>
        <w:pStyle w:val="Title"/>
        <w:tabs>
          <w:tab w:val="left" w:pos="3495"/>
        </w:tabs>
        <w:jc w:val="righ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9F44C8" w:rsidR="00002E30">
        <w:rPr>
          <w:b w:val="0"/>
          <w:sz w:val="24"/>
        </w:rPr>
        <w:t xml:space="preserve">   </w:t>
      </w:r>
      <w:r w:rsidRPr="009F44C8" w:rsidR="003E5300">
        <w:rPr>
          <w:b w:val="0"/>
          <w:sz w:val="24"/>
        </w:rPr>
        <w:t xml:space="preserve"> Дело № </w:t>
      </w:r>
      <w:r w:rsidR="009F44C8">
        <w:rPr>
          <w:b w:val="0"/>
          <w:sz w:val="24"/>
        </w:rPr>
        <w:t>0</w:t>
      </w:r>
      <w:r w:rsidRPr="009F44C8" w:rsidR="003E5300">
        <w:rPr>
          <w:b w:val="0"/>
          <w:sz w:val="24"/>
        </w:rPr>
        <w:t>5-</w:t>
      </w:r>
      <w:r w:rsidR="003C0CF7">
        <w:rPr>
          <w:b w:val="0"/>
          <w:sz w:val="24"/>
        </w:rPr>
        <w:t>1440</w:t>
      </w:r>
      <w:r w:rsidRPr="009F44C8" w:rsidR="0018432A">
        <w:rPr>
          <w:b w:val="0"/>
          <w:sz w:val="24"/>
        </w:rPr>
        <w:t>-</w:t>
      </w:r>
      <w:r w:rsidRPr="009F44C8" w:rsidR="00CC3AC0">
        <w:rPr>
          <w:b w:val="0"/>
          <w:sz w:val="24"/>
        </w:rPr>
        <w:t>26</w:t>
      </w:r>
      <w:r w:rsidRPr="009F44C8">
        <w:rPr>
          <w:b w:val="0"/>
          <w:sz w:val="24"/>
        </w:rPr>
        <w:t>0</w:t>
      </w:r>
      <w:r w:rsidRPr="009F44C8" w:rsidR="00F73E58">
        <w:rPr>
          <w:b w:val="0"/>
          <w:sz w:val="24"/>
        </w:rPr>
        <w:t>7</w:t>
      </w:r>
      <w:r w:rsidRPr="009F44C8">
        <w:rPr>
          <w:b w:val="0"/>
          <w:sz w:val="24"/>
        </w:rPr>
        <w:t>/</w:t>
      </w:r>
      <w:r w:rsidRPr="009F44C8" w:rsidR="00483DFD">
        <w:rPr>
          <w:b w:val="0"/>
          <w:sz w:val="24"/>
        </w:rPr>
        <w:t>20</w:t>
      </w:r>
      <w:r w:rsidR="00D7192E">
        <w:rPr>
          <w:b w:val="0"/>
          <w:sz w:val="24"/>
        </w:rPr>
        <w:t>24</w:t>
      </w:r>
    </w:p>
    <w:p w:rsidR="0053739B" w:rsidRPr="005F01AC" w:rsidP="0013585F">
      <w:pPr>
        <w:pStyle w:val="Title"/>
        <w:tabs>
          <w:tab w:val="left" w:pos="3495"/>
        </w:tabs>
        <w:rPr>
          <w:sz w:val="28"/>
          <w:szCs w:val="28"/>
        </w:rPr>
      </w:pPr>
    </w:p>
    <w:p w:rsidR="00DE116C" w:rsidRPr="004E691D" w:rsidP="0013585F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4E691D">
        <w:rPr>
          <w:b w:val="0"/>
          <w:sz w:val="27"/>
          <w:szCs w:val="27"/>
        </w:rPr>
        <w:t>ПОСТАНОВЛЕНИЕ</w:t>
      </w:r>
    </w:p>
    <w:p w:rsidR="0053739B" w:rsidRPr="004E691D" w:rsidP="0013585F">
      <w:pPr>
        <w:pStyle w:val="Title"/>
        <w:jc w:val="both"/>
        <w:rPr>
          <w:b w:val="0"/>
          <w:color w:val="000000"/>
          <w:sz w:val="27"/>
          <w:szCs w:val="27"/>
        </w:rPr>
      </w:pPr>
    </w:p>
    <w:p w:rsidR="00DE116C" w:rsidRPr="004E691D" w:rsidP="0013585F">
      <w:pPr>
        <w:pStyle w:val="Title"/>
        <w:jc w:val="both"/>
        <w:rPr>
          <w:b w:val="0"/>
          <w:sz w:val="27"/>
          <w:szCs w:val="27"/>
        </w:rPr>
      </w:pPr>
      <w:r w:rsidRPr="004E691D">
        <w:rPr>
          <w:b w:val="0"/>
          <w:sz w:val="27"/>
          <w:szCs w:val="27"/>
        </w:rPr>
        <w:t>город Сургут</w:t>
      </w:r>
      <w:r w:rsidRPr="004E691D">
        <w:rPr>
          <w:b w:val="0"/>
          <w:color w:val="000000"/>
          <w:sz w:val="27"/>
          <w:szCs w:val="27"/>
        </w:rPr>
        <w:t xml:space="preserve">                                                   </w:t>
      </w:r>
      <w:r w:rsidR="003C0CF7">
        <w:rPr>
          <w:b w:val="0"/>
          <w:color w:val="000000"/>
          <w:sz w:val="27"/>
          <w:szCs w:val="27"/>
        </w:rPr>
        <w:t xml:space="preserve">                            16</w:t>
      </w:r>
      <w:r w:rsidRPr="004E691D" w:rsidR="00D417D7">
        <w:rPr>
          <w:b w:val="0"/>
          <w:color w:val="000000"/>
          <w:sz w:val="27"/>
          <w:szCs w:val="27"/>
        </w:rPr>
        <w:t xml:space="preserve"> </w:t>
      </w:r>
      <w:r w:rsidR="003C0CF7">
        <w:rPr>
          <w:b w:val="0"/>
          <w:color w:val="000000"/>
          <w:sz w:val="27"/>
          <w:szCs w:val="27"/>
        </w:rPr>
        <w:t>октябр</w:t>
      </w:r>
      <w:r w:rsidRPr="004E691D" w:rsidR="00D417D7">
        <w:rPr>
          <w:b w:val="0"/>
          <w:color w:val="000000"/>
          <w:sz w:val="27"/>
          <w:szCs w:val="27"/>
        </w:rPr>
        <w:t>я</w:t>
      </w:r>
      <w:r w:rsidRPr="004E691D" w:rsidR="002305F8">
        <w:rPr>
          <w:b w:val="0"/>
          <w:color w:val="000000"/>
          <w:sz w:val="27"/>
          <w:szCs w:val="27"/>
        </w:rPr>
        <w:t xml:space="preserve"> 20</w:t>
      </w:r>
      <w:r w:rsidRPr="004E691D" w:rsidR="009F44C8">
        <w:rPr>
          <w:b w:val="0"/>
          <w:color w:val="000000"/>
          <w:sz w:val="27"/>
          <w:szCs w:val="27"/>
        </w:rPr>
        <w:t>2</w:t>
      </w:r>
      <w:r w:rsidRPr="004E691D" w:rsidR="00D7192E">
        <w:rPr>
          <w:b w:val="0"/>
          <w:color w:val="000000"/>
          <w:sz w:val="27"/>
          <w:szCs w:val="27"/>
        </w:rPr>
        <w:t>4</w:t>
      </w:r>
      <w:r w:rsidRPr="004E691D">
        <w:rPr>
          <w:b w:val="0"/>
          <w:color w:val="000000"/>
          <w:sz w:val="27"/>
          <w:szCs w:val="27"/>
        </w:rPr>
        <w:t xml:space="preserve"> год</w:t>
      </w:r>
      <w:r w:rsidRPr="004E691D" w:rsidR="009B1989">
        <w:rPr>
          <w:b w:val="0"/>
          <w:color w:val="000000"/>
          <w:sz w:val="27"/>
          <w:szCs w:val="27"/>
        </w:rPr>
        <w:t>а</w:t>
      </w:r>
      <w:r w:rsidRPr="004E691D" w:rsidR="00DA4497">
        <w:rPr>
          <w:b w:val="0"/>
          <w:color w:val="000000"/>
          <w:sz w:val="27"/>
          <w:szCs w:val="27"/>
        </w:rPr>
        <w:t xml:space="preserve">         </w:t>
      </w:r>
      <w:r w:rsidRPr="004E691D" w:rsidR="00DA4497">
        <w:rPr>
          <w:b w:val="0"/>
          <w:sz w:val="27"/>
          <w:szCs w:val="27"/>
        </w:rPr>
        <w:t xml:space="preserve">       </w:t>
      </w:r>
      <w:r w:rsidRPr="004E691D" w:rsidR="00483DFD">
        <w:rPr>
          <w:b w:val="0"/>
          <w:sz w:val="27"/>
          <w:szCs w:val="27"/>
        </w:rPr>
        <w:t xml:space="preserve">   </w:t>
      </w:r>
      <w:r w:rsidRPr="004E691D" w:rsidR="0020531A">
        <w:rPr>
          <w:b w:val="0"/>
          <w:sz w:val="27"/>
          <w:szCs w:val="27"/>
        </w:rPr>
        <w:t xml:space="preserve"> </w:t>
      </w:r>
      <w:r w:rsidRPr="004E691D" w:rsidR="005F01AC">
        <w:rPr>
          <w:b w:val="0"/>
          <w:sz w:val="27"/>
          <w:szCs w:val="27"/>
        </w:rPr>
        <w:t xml:space="preserve">        </w:t>
      </w:r>
      <w:r w:rsidRPr="004E691D" w:rsidR="00C9769E">
        <w:rPr>
          <w:b w:val="0"/>
          <w:sz w:val="27"/>
          <w:szCs w:val="27"/>
        </w:rPr>
        <w:t xml:space="preserve">       </w:t>
      </w:r>
      <w:r w:rsidRPr="004E691D" w:rsidR="00D0034D">
        <w:rPr>
          <w:b w:val="0"/>
          <w:sz w:val="27"/>
          <w:szCs w:val="27"/>
        </w:rPr>
        <w:t xml:space="preserve">    </w:t>
      </w:r>
      <w:r w:rsidRPr="004E691D" w:rsidR="00D7192E">
        <w:rPr>
          <w:b w:val="0"/>
          <w:sz w:val="27"/>
          <w:szCs w:val="27"/>
        </w:rPr>
        <w:t xml:space="preserve">    </w:t>
      </w:r>
      <w:r w:rsidRPr="004E691D" w:rsidR="00D0034D">
        <w:rPr>
          <w:b w:val="0"/>
          <w:sz w:val="27"/>
          <w:szCs w:val="27"/>
        </w:rPr>
        <w:t xml:space="preserve"> </w:t>
      </w:r>
      <w:r w:rsidRPr="004E691D" w:rsidR="00644427">
        <w:rPr>
          <w:b w:val="0"/>
          <w:sz w:val="27"/>
          <w:szCs w:val="27"/>
        </w:rPr>
        <w:t xml:space="preserve">                  </w:t>
      </w:r>
      <w:r w:rsidRPr="004E691D" w:rsidR="0076270D">
        <w:rPr>
          <w:b w:val="0"/>
          <w:sz w:val="27"/>
          <w:szCs w:val="27"/>
        </w:rPr>
        <w:t xml:space="preserve">   </w:t>
      </w:r>
      <w:r w:rsidRPr="004E691D" w:rsidR="00644427">
        <w:rPr>
          <w:b w:val="0"/>
          <w:sz w:val="27"/>
          <w:szCs w:val="27"/>
        </w:rPr>
        <w:t xml:space="preserve">       </w:t>
      </w:r>
      <w:r w:rsidRPr="004E691D" w:rsidR="00E75A8D">
        <w:rPr>
          <w:b w:val="0"/>
          <w:sz w:val="27"/>
          <w:szCs w:val="27"/>
        </w:rPr>
        <w:t xml:space="preserve">        </w:t>
      </w:r>
    </w:p>
    <w:p w:rsidR="005E4D79" w:rsidRPr="004E691D" w:rsidP="0013585F">
      <w:pPr>
        <w:tabs>
          <w:tab w:val="left" w:pos="3615"/>
        </w:tabs>
        <w:jc w:val="both"/>
        <w:rPr>
          <w:sz w:val="27"/>
          <w:szCs w:val="27"/>
        </w:rPr>
      </w:pPr>
    </w:p>
    <w:p w:rsidR="003E5300" w:rsidRPr="004E691D" w:rsidP="003E5300">
      <w:pPr>
        <w:ind w:firstLine="567"/>
        <w:jc w:val="both"/>
        <w:rPr>
          <w:color w:val="000000"/>
          <w:sz w:val="27"/>
          <w:szCs w:val="27"/>
        </w:rPr>
      </w:pPr>
      <w:r w:rsidRPr="004E691D">
        <w:rPr>
          <w:sz w:val="27"/>
          <w:szCs w:val="27"/>
        </w:rPr>
        <w:t xml:space="preserve">Мировой судья судебного участка № 7 </w:t>
      </w:r>
      <w:r w:rsidRPr="004E691D">
        <w:rPr>
          <w:sz w:val="27"/>
          <w:szCs w:val="27"/>
        </w:rPr>
        <w:t>Сургутского</w:t>
      </w:r>
      <w:r w:rsidRPr="004E691D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</w:t>
      </w:r>
      <w:r w:rsidRPr="004E691D" w:rsidR="002305F8">
        <w:rPr>
          <w:sz w:val="27"/>
          <w:szCs w:val="27"/>
        </w:rPr>
        <w:t>онева</w:t>
      </w:r>
      <w:r w:rsidRPr="004E691D">
        <w:rPr>
          <w:sz w:val="27"/>
          <w:szCs w:val="27"/>
        </w:rPr>
        <w:t xml:space="preserve"> Е.Н., находящийся по адресу: </w:t>
      </w:r>
      <w:r w:rsidRPr="004E691D">
        <w:rPr>
          <w:color w:val="000000"/>
          <w:sz w:val="27"/>
          <w:szCs w:val="27"/>
        </w:rPr>
        <w:t xml:space="preserve">Ханты-Мансийский автономный округ – Югра, г. Сургут, ул. Гагарина, д. 9, зал судебного заседания </w:t>
      </w:r>
      <w:r w:rsidRPr="004E691D">
        <w:rPr>
          <w:color w:val="000000"/>
          <w:sz w:val="27"/>
          <w:szCs w:val="27"/>
        </w:rPr>
        <w:t>каб</w:t>
      </w:r>
      <w:r w:rsidRPr="004E691D">
        <w:rPr>
          <w:color w:val="000000"/>
          <w:sz w:val="27"/>
          <w:szCs w:val="27"/>
        </w:rPr>
        <w:t xml:space="preserve">. 203, </w:t>
      </w:r>
    </w:p>
    <w:p w:rsidR="005F01AC" w:rsidRPr="004E691D" w:rsidP="00FE75E5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>рассмотрев в открытом судебном заседании дело об административном правонарушении № 05-</w:t>
      </w:r>
      <w:r w:rsidR="003C0CF7">
        <w:rPr>
          <w:sz w:val="27"/>
          <w:szCs w:val="27"/>
        </w:rPr>
        <w:t>1440</w:t>
      </w:r>
      <w:r w:rsidRPr="004E691D">
        <w:rPr>
          <w:sz w:val="27"/>
          <w:szCs w:val="27"/>
        </w:rPr>
        <w:t>/2607/2024</w:t>
      </w:r>
      <w:r w:rsidRPr="004E691D">
        <w:rPr>
          <w:b/>
          <w:sz w:val="27"/>
          <w:szCs w:val="27"/>
        </w:rPr>
        <w:t xml:space="preserve"> </w:t>
      </w:r>
      <w:r w:rsidRPr="004E691D">
        <w:rPr>
          <w:sz w:val="27"/>
          <w:szCs w:val="27"/>
        </w:rPr>
        <w:t xml:space="preserve">в отношении должностного лица – </w:t>
      </w:r>
      <w:r w:rsidR="003C0CF7">
        <w:rPr>
          <w:sz w:val="27"/>
          <w:szCs w:val="27"/>
        </w:rPr>
        <w:t xml:space="preserve">генерального </w:t>
      </w:r>
      <w:r w:rsidRPr="004E691D">
        <w:rPr>
          <w:sz w:val="27"/>
          <w:szCs w:val="27"/>
        </w:rPr>
        <w:t>директора общества с ограниченной ответственностью "</w:t>
      </w:r>
      <w:r w:rsidR="003C0CF7">
        <w:rPr>
          <w:sz w:val="27"/>
          <w:szCs w:val="27"/>
        </w:rPr>
        <w:t>ОРИОН</w:t>
      </w:r>
      <w:r w:rsidRPr="004E691D">
        <w:rPr>
          <w:sz w:val="27"/>
          <w:szCs w:val="27"/>
        </w:rPr>
        <w:t xml:space="preserve">" </w:t>
      </w:r>
      <w:r w:rsidR="003C0CF7">
        <w:rPr>
          <w:sz w:val="27"/>
          <w:szCs w:val="27"/>
        </w:rPr>
        <w:t>Синица Сергея Яковлевича</w:t>
      </w:r>
      <w:r w:rsidRPr="00DA1D55" w:rsidR="00DA1D55">
        <w:rPr>
          <w:sz w:val="27"/>
          <w:szCs w:val="27"/>
        </w:rPr>
        <w:t>…….</w:t>
      </w:r>
    </w:p>
    <w:p w:rsidR="00F06325" w:rsidRPr="004E691D" w:rsidP="009F44C8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E691D" w:rsidR="009800DB">
        <w:rPr>
          <w:sz w:val="27"/>
          <w:szCs w:val="27"/>
        </w:rPr>
        <w:t>2 ст. 15.33</w:t>
      </w:r>
      <w:r w:rsidRPr="004E691D">
        <w:rPr>
          <w:sz w:val="27"/>
          <w:szCs w:val="27"/>
        </w:rPr>
        <w:t xml:space="preserve"> Кодекса Р</w:t>
      </w:r>
      <w:r w:rsidRPr="004E691D" w:rsidR="004E0021">
        <w:rPr>
          <w:sz w:val="27"/>
          <w:szCs w:val="27"/>
        </w:rPr>
        <w:t>оссийской Федерации</w:t>
      </w:r>
      <w:r w:rsidRPr="004E691D">
        <w:rPr>
          <w:sz w:val="27"/>
          <w:szCs w:val="27"/>
        </w:rPr>
        <w:t xml:space="preserve"> об административных правонарушениях</w:t>
      </w:r>
      <w:r w:rsidRPr="004E691D" w:rsidR="00DE116C">
        <w:rPr>
          <w:sz w:val="27"/>
          <w:szCs w:val="27"/>
        </w:rPr>
        <w:t>,</w:t>
      </w:r>
    </w:p>
    <w:p w:rsidR="00DE116C" w:rsidRPr="004E691D" w:rsidP="0013585F">
      <w:pPr>
        <w:jc w:val="center"/>
        <w:rPr>
          <w:sz w:val="27"/>
          <w:szCs w:val="27"/>
        </w:rPr>
      </w:pPr>
      <w:r w:rsidRPr="004E691D">
        <w:rPr>
          <w:sz w:val="27"/>
          <w:szCs w:val="27"/>
        </w:rPr>
        <w:t>УСТАНОВИЛ</w:t>
      </w:r>
      <w:r w:rsidRPr="004E691D">
        <w:rPr>
          <w:sz w:val="27"/>
          <w:szCs w:val="27"/>
        </w:rPr>
        <w:t>:</w:t>
      </w:r>
    </w:p>
    <w:p w:rsidR="0092642A" w:rsidRPr="004E691D" w:rsidP="0013585F">
      <w:pPr>
        <w:jc w:val="center"/>
        <w:rPr>
          <w:sz w:val="27"/>
          <w:szCs w:val="27"/>
        </w:rPr>
      </w:pPr>
    </w:p>
    <w:p w:rsidR="005D36FA" w:rsidRPr="004E691D" w:rsidP="00002E30">
      <w:pPr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        </w:t>
      </w:r>
      <w:r w:rsidR="003C0CF7">
        <w:rPr>
          <w:sz w:val="27"/>
          <w:szCs w:val="27"/>
        </w:rPr>
        <w:t>Синица Сергей Яковлевич</w:t>
      </w:r>
      <w:r w:rsidRPr="004E691D" w:rsidR="002305F8">
        <w:rPr>
          <w:sz w:val="27"/>
          <w:szCs w:val="27"/>
        </w:rPr>
        <w:t xml:space="preserve">, </w:t>
      </w:r>
      <w:r w:rsidRPr="004E691D" w:rsidR="009800DB">
        <w:rPr>
          <w:sz w:val="27"/>
          <w:szCs w:val="27"/>
        </w:rPr>
        <w:t>являя</w:t>
      </w:r>
      <w:r w:rsidRPr="004E691D" w:rsidR="00E260B5">
        <w:rPr>
          <w:sz w:val="27"/>
          <w:szCs w:val="27"/>
        </w:rPr>
        <w:t xml:space="preserve">сь </w:t>
      </w:r>
      <w:r w:rsidR="003C0CF7">
        <w:rPr>
          <w:sz w:val="27"/>
          <w:szCs w:val="27"/>
        </w:rPr>
        <w:t xml:space="preserve">генеральным </w:t>
      </w:r>
      <w:r w:rsidRPr="004E691D" w:rsidR="007006FD">
        <w:rPr>
          <w:sz w:val="27"/>
          <w:szCs w:val="27"/>
        </w:rPr>
        <w:t>директор</w:t>
      </w:r>
      <w:r w:rsidRPr="004E691D" w:rsidR="009E5029">
        <w:rPr>
          <w:sz w:val="27"/>
          <w:szCs w:val="27"/>
        </w:rPr>
        <w:t>ом</w:t>
      </w:r>
      <w:r w:rsidRPr="004E691D" w:rsidR="007006FD">
        <w:rPr>
          <w:sz w:val="27"/>
          <w:szCs w:val="27"/>
        </w:rPr>
        <w:t xml:space="preserve"> </w:t>
      </w:r>
      <w:r w:rsidRPr="004E691D" w:rsidR="008D08F1">
        <w:rPr>
          <w:sz w:val="27"/>
          <w:szCs w:val="27"/>
        </w:rPr>
        <w:t>общества с ограниченной ответственностью "</w:t>
      </w:r>
      <w:r w:rsidR="003C0CF7">
        <w:rPr>
          <w:sz w:val="27"/>
          <w:szCs w:val="27"/>
        </w:rPr>
        <w:t>ОРИОН</w:t>
      </w:r>
      <w:r w:rsidRPr="004E691D" w:rsidR="007006FD">
        <w:rPr>
          <w:sz w:val="27"/>
          <w:szCs w:val="27"/>
        </w:rPr>
        <w:t>»</w:t>
      </w:r>
      <w:r w:rsidRPr="004E691D" w:rsidR="003E5300">
        <w:rPr>
          <w:sz w:val="27"/>
          <w:szCs w:val="27"/>
        </w:rPr>
        <w:t xml:space="preserve">, </w:t>
      </w:r>
      <w:r w:rsidRPr="004E691D">
        <w:rPr>
          <w:sz w:val="27"/>
          <w:szCs w:val="27"/>
        </w:rPr>
        <w:t>находящегося по адресу:</w:t>
      </w:r>
      <w:r w:rsidRPr="004E691D" w:rsidR="006A40D6">
        <w:rPr>
          <w:sz w:val="27"/>
          <w:szCs w:val="27"/>
        </w:rPr>
        <w:t xml:space="preserve"> </w:t>
      </w:r>
      <w:r w:rsidRPr="004E691D">
        <w:rPr>
          <w:sz w:val="27"/>
          <w:szCs w:val="27"/>
        </w:rPr>
        <w:t>ХМАО</w:t>
      </w:r>
      <w:r w:rsidRPr="004E691D" w:rsidR="00211DF5">
        <w:rPr>
          <w:sz w:val="27"/>
          <w:szCs w:val="27"/>
        </w:rPr>
        <w:t xml:space="preserve"> – Юг</w:t>
      </w:r>
      <w:r w:rsidRPr="004E691D" w:rsidR="00594592">
        <w:rPr>
          <w:sz w:val="27"/>
          <w:szCs w:val="27"/>
        </w:rPr>
        <w:t xml:space="preserve">ра, г. Сургут, </w:t>
      </w:r>
      <w:r w:rsidR="00E30638">
        <w:rPr>
          <w:sz w:val="27"/>
          <w:szCs w:val="27"/>
        </w:rPr>
        <w:t xml:space="preserve">ул. </w:t>
      </w:r>
      <w:r w:rsidR="00A1487C">
        <w:rPr>
          <w:sz w:val="27"/>
          <w:szCs w:val="27"/>
        </w:rPr>
        <w:t>Университетская</w:t>
      </w:r>
      <w:r w:rsidRPr="004E691D" w:rsidR="003C0CF7">
        <w:rPr>
          <w:sz w:val="27"/>
          <w:szCs w:val="27"/>
        </w:rPr>
        <w:t xml:space="preserve">, д. </w:t>
      </w:r>
      <w:r w:rsidR="00A1487C">
        <w:rPr>
          <w:sz w:val="27"/>
          <w:szCs w:val="27"/>
        </w:rPr>
        <w:t>9. кв. 345</w:t>
      </w:r>
      <w:r w:rsidRPr="004E691D" w:rsidR="00F75B0C">
        <w:rPr>
          <w:sz w:val="27"/>
          <w:szCs w:val="27"/>
        </w:rPr>
        <w:t xml:space="preserve">, </w:t>
      </w:r>
      <w:r w:rsidR="003C0CF7">
        <w:rPr>
          <w:sz w:val="27"/>
          <w:szCs w:val="27"/>
        </w:rPr>
        <w:t>12</w:t>
      </w:r>
      <w:r w:rsidRPr="004E691D" w:rsidR="002305F8">
        <w:rPr>
          <w:sz w:val="27"/>
          <w:szCs w:val="27"/>
        </w:rPr>
        <w:t>.</w:t>
      </w:r>
      <w:r w:rsidRPr="004E691D" w:rsidR="007006FD">
        <w:rPr>
          <w:sz w:val="27"/>
          <w:szCs w:val="27"/>
        </w:rPr>
        <w:t>0</w:t>
      </w:r>
      <w:r w:rsidR="003C0CF7">
        <w:rPr>
          <w:sz w:val="27"/>
          <w:szCs w:val="27"/>
        </w:rPr>
        <w:t>3</w:t>
      </w:r>
      <w:r w:rsidRPr="004E691D" w:rsidR="005F2F8B">
        <w:rPr>
          <w:sz w:val="27"/>
          <w:szCs w:val="27"/>
        </w:rPr>
        <w:t>.20</w:t>
      </w:r>
      <w:r w:rsidRPr="004E691D" w:rsidR="007006FD">
        <w:rPr>
          <w:sz w:val="27"/>
          <w:szCs w:val="27"/>
        </w:rPr>
        <w:t>2</w:t>
      </w:r>
      <w:r w:rsidRPr="004E691D" w:rsidR="00D7192E">
        <w:rPr>
          <w:sz w:val="27"/>
          <w:szCs w:val="27"/>
        </w:rPr>
        <w:t>4</w:t>
      </w:r>
      <w:r w:rsidRPr="004E691D">
        <w:rPr>
          <w:sz w:val="27"/>
          <w:szCs w:val="27"/>
        </w:rPr>
        <w:t xml:space="preserve"> предоставил </w:t>
      </w:r>
      <w:r w:rsidRPr="004E691D" w:rsidR="00F76635">
        <w:rPr>
          <w:sz w:val="27"/>
          <w:szCs w:val="27"/>
        </w:rPr>
        <w:t>сведения о начисленных</w:t>
      </w:r>
      <w:r w:rsidRPr="004E691D">
        <w:rPr>
          <w:sz w:val="27"/>
          <w:szCs w:val="27"/>
        </w:rPr>
        <w:t xml:space="preserve"> страховы</w:t>
      </w:r>
      <w:r w:rsidRPr="004E691D" w:rsidR="00A41660">
        <w:rPr>
          <w:sz w:val="27"/>
          <w:szCs w:val="27"/>
        </w:rPr>
        <w:t>х</w:t>
      </w:r>
      <w:r w:rsidRPr="004E691D">
        <w:rPr>
          <w:sz w:val="27"/>
          <w:szCs w:val="27"/>
        </w:rPr>
        <w:t xml:space="preserve"> вз</w:t>
      </w:r>
      <w:r w:rsidRPr="004E691D" w:rsidR="00211DF5">
        <w:rPr>
          <w:sz w:val="27"/>
          <w:szCs w:val="27"/>
        </w:rPr>
        <w:t>носа</w:t>
      </w:r>
      <w:r w:rsidRPr="004E691D" w:rsidR="00A41660">
        <w:rPr>
          <w:sz w:val="27"/>
          <w:szCs w:val="27"/>
        </w:rPr>
        <w:t>х</w:t>
      </w:r>
      <w:r w:rsidRPr="004E691D" w:rsidR="00211DF5">
        <w:rPr>
          <w:sz w:val="27"/>
          <w:szCs w:val="27"/>
        </w:rPr>
        <w:t xml:space="preserve"> на обязательное социальное</w:t>
      </w:r>
      <w:r w:rsidRPr="004E691D">
        <w:rPr>
          <w:sz w:val="27"/>
          <w:szCs w:val="27"/>
        </w:rPr>
        <w:t xml:space="preserve"> страхование</w:t>
      </w:r>
      <w:r w:rsidRPr="004E691D" w:rsidR="00211DF5">
        <w:rPr>
          <w:sz w:val="27"/>
          <w:szCs w:val="27"/>
        </w:rPr>
        <w:t xml:space="preserve"> от несчастных случаев на производстве и профессиональных заболеваний</w:t>
      </w:r>
      <w:r w:rsidRPr="004E691D" w:rsidR="002C6141">
        <w:rPr>
          <w:sz w:val="27"/>
          <w:szCs w:val="27"/>
        </w:rPr>
        <w:t xml:space="preserve"> в составе единой формы сведений</w:t>
      </w:r>
      <w:r w:rsidRPr="004E691D" w:rsidR="009D5F40">
        <w:rPr>
          <w:sz w:val="27"/>
          <w:szCs w:val="27"/>
        </w:rPr>
        <w:t xml:space="preserve"> </w:t>
      </w:r>
      <w:r w:rsidRPr="004E691D">
        <w:rPr>
          <w:sz w:val="27"/>
          <w:szCs w:val="27"/>
        </w:rPr>
        <w:t xml:space="preserve">в </w:t>
      </w:r>
      <w:r w:rsidRPr="004E691D" w:rsidR="007006FD">
        <w:rPr>
          <w:sz w:val="27"/>
          <w:szCs w:val="27"/>
        </w:rPr>
        <w:t>отделение</w:t>
      </w:r>
      <w:r w:rsidRPr="004E691D" w:rsidR="006A27F9">
        <w:rPr>
          <w:sz w:val="27"/>
          <w:szCs w:val="27"/>
        </w:rPr>
        <w:t xml:space="preserve"> Фонда </w:t>
      </w:r>
      <w:r w:rsidRPr="004E691D" w:rsidR="00F76635">
        <w:rPr>
          <w:sz w:val="27"/>
          <w:szCs w:val="27"/>
        </w:rPr>
        <w:t xml:space="preserve">пенсионного и </w:t>
      </w:r>
      <w:r w:rsidRPr="004E691D" w:rsidR="006A27F9">
        <w:rPr>
          <w:sz w:val="27"/>
          <w:szCs w:val="27"/>
        </w:rPr>
        <w:t>социального страхования Российской Федерации</w:t>
      </w:r>
      <w:r w:rsidRPr="004E691D">
        <w:rPr>
          <w:sz w:val="27"/>
          <w:szCs w:val="27"/>
        </w:rPr>
        <w:t xml:space="preserve"> </w:t>
      </w:r>
      <w:r w:rsidRPr="004E691D" w:rsidR="002305F8">
        <w:rPr>
          <w:sz w:val="27"/>
          <w:szCs w:val="27"/>
        </w:rPr>
        <w:t>по ХМАО-Югре</w:t>
      </w:r>
      <w:r w:rsidRPr="004E691D" w:rsidR="002C6141">
        <w:rPr>
          <w:sz w:val="27"/>
          <w:szCs w:val="27"/>
        </w:rPr>
        <w:t xml:space="preserve"> в г. Сургуте</w:t>
      </w:r>
      <w:r w:rsidRPr="004E691D" w:rsidR="002305F8">
        <w:rPr>
          <w:sz w:val="27"/>
          <w:szCs w:val="27"/>
        </w:rPr>
        <w:t xml:space="preserve"> </w:t>
      </w:r>
      <w:r w:rsidRPr="004E691D" w:rsidR="009D5F40">
        <w:rPr>
          <w:sz w:val="27"/>
          <w:szCs w:val="27"/>
        </w:rPr>
        <w:t xml:space="preserve">за </w:t>
      </w:r>
      <w:r w:rsidRPr="004E691D" w:rsidR="007006FD">
        <w:rPr>
          <w:sz w:val="27"/>
          <w:szCs w:val="27"/>
        </w:rPr>
        <w:t>2023</w:t>
      </w:r>
      <w:r w:rsidRPr="004E691D" w:rsidR="009D5F40">
        <w:rPr>
          <w:sz w:val="27"/>
          <w:szCs w:val="27"/>
        </w:rPr>
        <w:t xml:space="preserve"> </w:t>
      </w:r>
      <w:r w:rsidRPr="004E691D">
        <w:rPr>
          <w:sz w:val="27"/>
          <w:szCs w:val="27"/>
        </w:rPr>
        <w:t>г</w:t>
      </w:r>
      <w:r w:rsidRPr="004E691D" w:rsidR="005F2F8B">
        <w:rPr>
          <w:sz w:val="27"/>
          <w:szCs w:val="27"/>
        </w:rPr>
        <w:t>од</w:t>
      </w:r>
      <w:r w:rsidRPr="004E691D">
        <w:rPr>
          <w:sz w:val="27"/>
          <w:szCs w:val="27"/>
        </w:rPr>
        <w:t>. Срок сдачи</w:t>
      </w:r>
      <w:r w:rsidRPr="004E691D" w:rsidR="007A380E">
        <w:rPr>
          <w:sz w:val="27"/>
          <w:szCs w:val="27"/>
        </w:rPr>
        <w:t xml:space="preserve"> расчета установлен – до 25</w:t>
      </w:r>
      <w:r w:rsidRPr="004E691D" w:rsidR="009D5F40">
        <w:rPr>
          <w:sz w:val="27"/>
          <w:szCs w:val="27"/>
        </w:rPr>
        <w:t xml:space="preserve">-го числа </w:t>
      </w:r>
      <w:r w:rsidRPr="004E691D">
        <w:rPr>
          <w:sz w:val="27"/>
          <w:szCs w:val="27"/>
        </w:rPr>
        <w:t>календарного месяца,</w:t>
      </w:r>
      <w:r w:rsidRPr="004E691D" w:rsidR="00483DFD">
        <w:rPr>
          <w:sz w:val="27"/>
          <w:szCs w:val="27"/>
        </w:rPr>
        <w:t xml:space="preserve"> следующего за истекшим кварталом</w:t>
      </w:r>
      <w:r w:rsidRPr="004E691D">
        <w:rPr>
          <w:sz w:val="27"/>
          <w:szCs w:val="27"/>
        </w:rPr>
        <w:t xml:space="preserve">, </w:t>
      </w:r>
      <w:r w:rsidRPr="004E691D" w:rsidR="007A380E">
        <w:rPr>
          <w:sz w:val="27"/>
          <w:szCs w:val="27"/>
        </w:rPr>
        <w:t>то есть до 25</w:t>
      </w:r>
      <w:r w:rsidRPr="004E691D" w:rsidR="00483DFD">
        <w:rPr>
          <w:sz w:val="27"/>
          <w:szCs w:val="27"/>
        </w:rPr>
        <w:t xml:space="preserve"> </w:t>
      </w:r>
      <w:r w:rsidRPr="004E691D" w:rsidR="00D7192E">
        <w:rPr>
          <w:sz w:val="27"/>
          <w:szCs w:val="27"/>
        </w:rPr>
        <w:t>января</w:t>
      </w:r>
      <w:r w:rsidRPr="004E691D" w:rsidR="007006FD">
        <w:rPr>
          <w:sz w:val="27"/>
          <w:szCs w:val="27"/>
        </w:rPr>
        <w:t xml:space="preserve"> 202</w:t>
      </w:r>
      <w:r w:rsidRPr="004E691D" w:rsidR="00D7192E">
        <w:rPr>
          <w:sz w:val="27"/>
          <w:szCs w:val="27"/>
        </w:rPr>
        <w:t>4</w:t>
      </w:r>
      <w:r w:rsidRPr="004E691D">
        <w:rPr>
          <w:sz w:val="27"/>
          <w:szCs w:val="27"/>
        </w:rPr>
        <w:t xml:space="preserve"> года, в результ</w:t>
      </w:r>
      <w:r w:rsidRPr="004E691D" w:rsidR="00D96AEF">
        <w:rPr>
          <w:sz w:val="27"/>
          <w:szCs w:val="27"/>
        </w:rPr>
        <w:t>ате чего, нарушил</w:t>
      </w:r>
      <w:r w:rsidRPr="004E691D" w:rsidR="00F75B0C">
        <w:rPr>
          <w:sz w:val="27"/>
          <w:szCs w:val="27"/>
        </w:rPr>
        <w:t>а</w:t>
      </w:r>
      <w:r w:rsidRPr="004E691D" w:rsidR="00D96AEF">
        <w:rPr>
          <w:sz w:val="27"/>
          <w:szCs w:val="27"/>
        </w:rPr>
        <w:t xml:space="preserve"> </w:t>
      </w:r>
      <w:r w:rsidRPr="004E691D" w:rsidR="006A27F9">
        <w:rPr>
          <w:sz w:val="27"/>
          <w:szCs w:val="27"/>
        </w:rPr>
        <w:t>Федеральный закон от 24.07.1998 года № 125</w:t>
      </w:r>
      <w:r w:rsidRPr="004E691D">
        <w:rPr>
          <w:sz w:val="27"/>
          <w:szCs w:val="27"/>
        </w:rPr>
        <w:t>-ФЗ «</w:t>
      </w:r>
      <w:r w:rsidRPr="004E691D" w:rsidR="006A27F9">
        <w:rPr>
          <w:sz w:val="27"/>
          <w:szCs w:val="27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4E691D" w:rsidR="002305F8">
        <w:rPr>
          <w:sz w:val="27"/>
          <w:szCs w:val="27"/>
        </w:rPr>
        <w:t xml:space="preserve"> (в ред. от </w:t>
      </w:r>
      <w:r w:rsidRPr="004E691D" w:rsidR="009E5029">
        <w:rPr>
          <w:sz w:val="27"/>
          <w:szCs w:val="27"/>
        </w:rPr>
        <w:t>03.04.2023</w:t>
      </w:r>
      <w:r w:rsidRPr="004E691D" w:rsidR="002305F8">
        <w:rPr>
          <w:sz w:val="27"/>
          <w:szCs w:val="27"/>
        </w:rPr>
        <w:t>)</w:t>
      </w:r>
      <w:r w:rsidRPr="004E691D" w:rsidR="00C55565">
        <w:rPr>
          <w:sz w:val="27"/>
          <w:szCs w:val="27"/>
        </w:rPr>
        <w:t xml:space="preserve">. </w:t>
      </w:r>
      <w:r w:rsidRPr="004E691D">
        <w:rPr>
          <w:sz w:val="27"/>
          <w:szCs w:val="27"/>
        </w:rPr>
        <w:t>Так</w:t>
      </w:r>
      <w:r w:rsidRPr="004E691D" w:rsidR="009D5F40">
        <w:rPr>
          <w:sz w:val="27"/>
          <w:szCs w:val="27"/>
        </w:rPr>
        <w:t xml:space="preserve">им образом, </w:t>
      </w:r>
      <w:r w:rsidRPr="003C0CF7" w:rsidR="00E30638">
        <w:rPr>
          <w:color w:val="FF0000"/>
          <w:sz w:val="27"/>
          <w:szCs w:val="27"/>
        </w:rPr>
        <w:t>Синица С.Я</w:t>
      </w:r>
      <w:r w:rsidRPr="004E691D" w:rsidR="00B3464F">
        <w:rPr>
          <w:sz w:val="27"/>
          <w:szCs w:val="27"/>
        </w:rPr>
        <w:t xml:space="preserve">. </w:t>
      </w:r>
      <w:r w:rsidRPr="004E691D">
        <w:rPr>
          <w:sz w:val="27"/>
          <w:szCs w:val="27"/>
        </w:rPr>
        <w:t>совершил административное правонарушение, предусмотренное ч.</w:t>
      </w:r>
      <w:r w:rsidRPr="004E691D" w:rsidR="00E260B5">
        <w:rPr>
          <w:sz w:val="27"/>
          <w:szCs w:val="27"/>
        </w:rPr>
        <w:t xml:space="preserve"> </w:t>
      </w:r>
      <w:r w:rsidRPr="004E691D">
        <w:rPr>
          <w:sz w:val="27"/>
          <w:szCs w:val="27"/>
        </w:rPr>
        <w:t>2 ст.</w:t>
      </w:r>
      <w:r w:rsidRPr="004E691D" w:rsidR="00E260B5">
        <w:rPr>
          <w:sz w:val="27"/>
          <w:szCs w:val="27"/>
        </w:rPr>
        <w:t xml:space="preserve"> </w:t>
      </w:r>
      <w:r w:rsidRPr="004E691D">
        <w:rPr>
          <w:sz w:val="27"/>
          <w:szCs w:val="27"/>
        </w:rPr>
        <w:t xml:space="preserve">15.33 КоАП РФ - </w:t>
      </w:r>
      <w:r w:rsidRPr="004E691D" w:rsidR="00002E30">
        <w:rPr>
          <w:sz w:val="27"/>
          <w:szCs w:val="27"/>
        </w:rPr>
        <w:t xml:space="preserve">нарушение установленных </w:t>
      </w:r>
      <w:hyperlink r:id="rId5" w:history="1">
        <w:r w:rsidRPr="004E691D" w:rsidR="00002E30">
          <w:rPr>
            <w:color w:val="106BBE"/>
            <w:sz w:val="27"/>
            <w:szCs w:val="27"/>
          </w:rPr>
          <w:t>законодательством</w:t>
        </w:r>
      </w:hyperlink>
      <w:r w:rsidRPr="004E691D" w:rsidR="00002E30">
        <w:rPr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4E691D" w:rsidR="0035537B">
        <w:rPr>
          <w:sz w:val="27"/>
          <w:szCs w:val="27"/>
        </w:rPr>
        <w:t>представления сведений о начисленных страховых взносов в территориальные органы Фонда пенсионного и социального страхования Российской Федерации</w:t>
      </w:r>
      <w:r w:rsidRPr="004E691D">
        <w:rPr>
          <w:sz w:val="27"/>
          <w:szCs w:val="27"/>
        </w:rPr>
        <w:t>.</w:t>
      </w:r>
    </w:p>
    <w:p w:rsidR="00E03366" w:rsidRPr="004E691D" w:rsidP="00E03366">
      <w:pPr>
        <w:ind w:firstLine="567"/>
        <w:jc w:val="both"/>
        <w:rPr>
          <w:color w:val="0000CC"/>
          <w:sz w:val="27"/>
          <w:szCs w:val="27"/>
        </w:rPr>
      </w:pPr>
      <w:r>
        <w:rPr>
          <w:sz w:val="27"/>
          <w:szCs w:val="27"/>
        </w:rPr>
        <w:t>Синица С.Я</w:t>
      </w:r>
      <w:r w:rsidRPr="004E691D">
        <w:rPr>
          <w:color w:val="0000CC"/>
          <w:sz w:val="27"/>
          <w:szCs w:val="27"/>
        </w:rPr>
        <w:t>. о времени и ме</w:t>
      </w:r>
      <w:r>
        <w:rPr>
          <w:color w:val="0000CC"/>
          <w:sz w:val="27"/>
          <w:szCs w:val="27"/>
        </w:rPr>
        <w:t>сте судебного заседания извещен</w:t>
      </w:r>
      <w:r w:rsidRPr="004E691D">
        <w:rPr>
          <w:color w:val="0000CC"/>
          <w:sz w:val="27"/>
          <w:szCs w:val="27"/>
        </w:rPr>
        <w:t xml:space="preserve"> надлежащим образом судебной повесткой, </w:t>
      </w:r>
      <w:r>
        <w:rPr>
          <w:color w:val="0000CC"/>
          <w:sz w:val="27"/>
          <w:szCs w:val="27"/>
        </w:rPr>
        <w:t>полученной 24</w:t>
      </w:r>
      <w:r w:rsidRPr="004E691D" w:rsidR="00A55BE2">
        <w:rPr>
          <w:color w:val="0000CC"/>
          <w:sz w:val="27"/>
          <w:szCs w:val="27"/>
        </w:rPr>
        <w:t>.0</w:t>
      </w:r>
      <w:r>
        <w:rPr>
          <w:color w:val="0000CC"/>
          <w:sz w:val="27"/>
          <w:szCs w:val="27"/>
        </w:rPr>
        <w:t>9</w:t>
      </w:r>
      <w:r w:rsidRPr="004E691D" w:rsidR="00A55BE2">
        <w:rPr>
          <w:color w:val="0000CC"/>
          <w:sz w:val="27"/>
          <w:szCs w:val="27"/>
        </w:rPr>
        <w:t xml:space="preserve">.2024, заявлений и ходатайств в адрес суда не поступало, о </w:t>
      </w:r>
      <w:r>
        <w:rPr>
          <w:color w:val="0000CC"/>
          <w:sz w:val="27"/>
          <w:szCs w:val="27"/>
        </w:rPr>
        <w:t>причинах неявки суд не уведомил</w:t>
      </w:r>
      <w:r w:rsidRPr="004E691D">
        <w:rPr>
          <w:color w:val="0000CC"/>
          <w:sz w:val="27"/>
          <w:szCs w:val="27"/>
        </w:rPr>
        <w:t xml:space="preserve">. </w:t>
      </w:r>
    </w:p>
    <w:p w:rsidR="00E03366" w:rsidRPr="004E691D" w:rsidP="00E03366">
      <w:pPr>
        <w:ind w:firstLine="567"/>
        <w:jc w:val="both"/>
        <w:rPr>
          <w:sz w:val="27"/>
          <w:szCs w:val="27"/>
        </w:rPr>
      </w:pPr>
      <w:r w:rsidRPr="004E691D">
        <w:rPr>
          <w:color w:val="0000CC"/>
          <w:sz w:val="27"/>
          <w:szCs w:val="27"/>
        </w:rPr>
        <w:t>В соответствии с п. 6 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</w:t>
      </w:r>
      <w:r w:rsidRPr="004E691D">
        <w:rPr>
          <w:sz w:val="27"/>
          <w:szCs w:val="27"/>
        </w:rPr>
        <w:t>.</w:t>
      </w:r>
    </w:p>
    <w:p w:rsidR="00E03366" w:rsidRPr="004E691D" w:rsidP="00E03366">
      <w:pPr>
        <w:ind w:firstLine="567"/>
        <w:jc w:val="both"/>
        <w:rPr>
          <w:color w:val="000099"/>
          <w:sz w:val="27"/>
          <w:szCs w:val="27"/>
        </w:rPr>
      </w:pPr>
      <w:r w:rsidRPr="004E691D">
        <w:rPr>
          <w:color w:val="000000"/>
          <w:sz w:val="27"/>
          <w:szCs w:val="27"/>
        </w:rPr>
        <w:t xml:space="preserve">При указанных обстоятельствах судом определено рассмотреть дело в отсутствии </w:t>
      </w:r>
      <w:r w:rsidRPr="003C0CF7" w:rsidR="003C0CF7">
        <w:rPr>
          <w:color w:val="FF0000"/>
          <w:sz w:val="27"/>
          <w:szCs w:val="27"/>
        </w:rPr>
        <w:t>Синица С.Я</w:t>
      </w:r>
      <w:r w:rsidRPr="004E691D" w:rsidR="00A55BE2">
        <w:rPr>
          <w:sz w:val="27"/>
          <w:szCs w:val="27"/>
        </w:rPr>
        <w:t>.</w:t>
      </w:r>
    </w:p>
    <w:p w:rsidR="00875749" w:rsidRPr="004E691D" w:rsidP="00875749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875749" w:rsidRPr="004E691D" w:rsidP="00875749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 Как следует из разъяснения, содержащегося в п. 3 </w:t>
      </w:r>
      <w:hyperlink r:id="rId6" w:history="1">
        <w:r w:rsidRPr="004E691D">
          <w:rPr>
            <w:rStyle w:val="Hyperlink"/>
            <w:color w:val="auto"/>
            <w:sz w:val="27"/>
            <w:szCs w:val="27"/>
            <w:u w:val="none"/>
          </w:rPr>
          <w:t>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4E691D">
        <w:rPr>
          <w:sz w:val="27"/>
          <w:szCs w:val="27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hyperlink r:id="rId7" w:history="1">
        <w:r w:rsidRPr="004E691D">
          <w:rPr>
            <w:rStyle w:val="Hyperlink"/>
            <w:color w:val="auto"/>
            <w:sz w:val="27"/>
            <w:szCs w:val="27"/>
            <w:u w:val="none"/>
          </w:rPr>
          <w:t>статьей 54</w:t>
        </w:r>
      </w:hyperlink>
      <w:r w:rsidRPr="004E691D">
        <w:rPr>
          <w:sz w:val="27"/>
          <w:szCs w:val="27"/>
        </w:rPr>
        <w:t xml:space="preserve"> ГК РФ.</w:t>
      </w:r>
    </w:p>
    <w:p w:rsidR="00875749" w:rsidRPr="004E691D" w:rsidP="00875749">
      <w:pPr>
        <w:ind w:firstLine="567"/>
        <w:jc w:val="both"/>
        <w:rPr>
          <w:sz w:val="27"/>
          <w:szCs w:val="27"/>
        </w:rPr>
      </w:pPr>
      <w:r w:rsidRPr="004E691D">
        <w:rPr>
          <w:color w:val="000099"/>
          <w:sz w:val="27"/>
          <w:szCs w:val="27"/>
        </w:rPr>
        <w:t>Юридический адрес</w:t>
      </w:r>
      <w:r w:rsidRPr="004E691D">
        <w:rPr>
          <w:sz w:val="27"/>
          <w:szCs w:val="27"/>
        </w:rPr>
        <w:t xml:space="preserve">: Ханты-Мансийский автономный округ-Югра, г. Сургут, </w:t>
      </w:r>
      <w:r w:rsidRPr="004E691D" w:rsidR="00A55BE2">
        <w:rPr>
          <w:sz w:val="27"/>
          <w:szCs w:val="27"/>
        </w:rPr>
        <w:t xml:space="preserve">ул. </w:t>
      </w:r>
      <w:r w:rsidR="003C0CF7">
        <w:rPr>
          <w:sz w:val="27"/>
          <w:szCs w:val="27"/>
        </w:rPr>
        <w:t>Университетская</w:t>
      </w:r>
      <w:r w:rsidRPr="004E691D" w:rsidR="00F75B0C">
        <w:rPr>
          <w:sz w:val="27"/>
          <w:szCs w:val="27"/>
        </w:rPr>
        <w:t xml:space="preserve">, д. </w:t>
      </w:r>
      <w:r w:rsidR="003C0CF7">
        <w:rPr>
          <w:sz w:val="27"/>
          <w:szCs w:val="27"/>
        </w:rPr>
        <w:t>9</w:t>
      </w:r>
      <w:r w:rsidRPr="004E691D" w:rsidR="009C29A4">
        <w:rPr>
          <w:sz w:val="27"/>
          <w:szCs w:val="27"/>
        </w:rPr>
        <w:t xml:space="preserve"> кв.</w:t>
      </w:r>
      <w:r w:rsidR="003C0CF7">
        <w:rPr>
          <w:sz w:val="27"/>
          <w:szCs w:val="27"/>
        </w:rPr>
        <w:t xml:space="preserve"> 345</w:t>
      </w:r>
      <w:r w:rsidRPr="004E691D">
        <w:rPr>
          <w:sz w:val="27"/>
          <w:szCs w:val="27"/>
        </w:rPr>
        <w:t xml:space="preserve">.  </w:t>
      </w:r>
    </w:p>
    <w:p w:rsidR="005D36FA" w:rsidRPr="004E691D" w:rsidP="005D36FA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>И</w:t>
      </w:r>
      <w:r w:rsidRPr="004E691D" w:rsidR="007A380E">
        <w:rPr>
          <w:sz w:val="27"/>
          <w:szCs w:val="27"/>
        </w:rPr>
        <w:t>зучив</w:t>
      </w:r>
      <w:r w:rsidRPr="004E691D">
        <w:rPr>
          <w:sz w:val="27"/>
          <w:szCs w:val="27"/>
        </w:rPr>
        <w:t xml:space="preserve"> представленные материалы дела, читаю вину </w:t>
      </w:r>
      <w:r w:rsidRPr="003C0CF7" w:rsidR="003C0CF7">
        <w:rPr>
          <w:color w:val="FF0000"/>
          <w:sz w:val="27"/>
          <w:szCs w:val="27"/>
        </w:rPr>
        <w:t>Синица С.Я</w:t>
      </w:r>
      <w:r w:rsidRPr="004E691D" w:rsidR="002305F8">
        <w:rPr>
          <w:sz w:val="27"/>
          <w:szCs w:val="27"/>
        </w:rPr>
        <w:t>.</w:t>
      </w:r>
      <w:r w:rsidRPr="004E691D" w:rsidR="00875749">
        <w:rPr>
          <w:sz w:val="27"/>
          <w:szCs w:val="27"/>
        </w:rPr>
        <w:t xml:space="preserve"> </w:t>
      </w:r>
      <w:r w:rsidRPr="004E691D">
        <w:rPr>
          <w:sz w:val="27"/>
          <w:szCs w:val="27"/>
        </w:rPr>
        <w:t>в совершении правонару</w:t>
      </w:r>
      <w:r w:rsidRPr="004E691D" w:rsidR="001B66AD">
        <w:rPr>
          <w:sz w:val="27"/>
          <w:szCs w:val="27"/>
        </w:rPr>
        <w:t>шения, предусмотренного частью 2 статьи 15.33</w:t>
      </w:r>
      <w:r w:rsidRPr="004E691D">
        <w:rPr>
          <w:sz w:val="27"/>
          <w:szCs w:val="27"/>
        </w:rPr>
        <w:t xml:space="preserve"> Кодекса РФ об административных правонарушениях, установленной, что подтверждается следующими доказательствами: </w:t>
      </w:r>
    </w:p>
    <w:p w:rsidR="001115A2" w:rsidRPr="004E691D" w:rsidP="005D36FA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- протоколом </w:t>
      </w:r>
      <w:r w:rsidRPr="004E691D" w:rsidR="00875749">
        <w:rPr>
          <w:sz w:val="27"/>
          <w:szCs w:val="27"/>
        </w:rPr>
        <w:t xml:space="preserve">№ </w:t>
      </w:r>
      <w:r w:rsidRPr="004E691D" w:rsidR="008D08F1">
        <w:rPr>
          <w:sz w:val="27"/>
          <w:szCs w:val="27"/>
        </w:rPr>
        <w:t>4</w:t>
      </w:r>
      <w:r w:rsidR="003C0CF7">
        <w:rPr>
          <w:sz w:val="27"/>
          <w:szCs w:val="27"/>
        </w:rPr>
        <w:t>38039</w:t>
      </w:r>
      <w:r w:rsidRPr="004E691D">
        <w:rPr>
          <w:sz w:val="27"/>
          <w:szCs w:val="27"/>
        </w:rPr>
        <w:t xml:space="preserve"> об административном правонарушении от </w:t>
      </w:r>
      <w:r w:rsidR="003C0CF7">
        <w:rPr>
          <w:sz w:val="27"/>
          <w:szCs w:val="27"/>
        </w:rPr>
        <w:t>04</w:t>
      </w:r>
      <w:r w:rsidRPr="004E691D" w:rsidR="00F75B0C">
        <w:rPr>
          <w:sz w:val="27"/>
          <w:szCs w:val="27"/>
        </w:rPr>
        <w:t>.0</w:t>
      </w:r>
      <w:r w:rsidR="003C0CF7">
        <w:rPr>
          <w:sz w:val="27"/>
          <w:szCs w:val="27"/>
        </w:rPr>
        <w:t>9</w:t>
      </w:r>
      <w:r w:rsidRPr="004E691D" w:rsidR="00D417D7">
        <w:rPr>
          <w:sz w:val="27"/>
          <w:szCs w:val="27"/>
        </w:rPr>
        <w:t>.20</w:t>
      </w:r>
      <w:r w:rsidRPr="004E691D" w:rsidR="009E5029">
        <w:rPr>
          <w:sz w:val="27"/>
          <w:szCs w:val="27"/>
        </w:rPr>
        <w:t>2</w:t>
      </w:r>
      <w:r w:rsidRPr="004E691D" w:rsidR="00A55BE2">
        <w:rPr>
          <w:sz w:val="27"/>
          <w:szCs w:val="27"/>
        </w:rPr>
        <w:t>4</w:t>
      </w:r>
      <w:r w:rsidRPr="004E691D" w:rsidR="001B66AD">
        <w:rPr>
          <w:sz w:val="27"/>
          <w:szCs w:val="27"/>
        </w:rPr>
        <w:t>,</w:t>
      </w:r>
      <w:r w:rsidRPr="004E691D" w:rsidR="00F721C4">
        <w:rPr>
          <w:sz w:val="27"/>
          <w:szCs w:val="27"/>
        </w:rPr>
        <w:t xml:space="preserve"> согласно которому</w:t>
      </w:r>
      <w:r w:rsidRPr="004E691D">
        <w:rPr>
          <w:sz w:val="27"/>
          <w:szCs w:val="27"/>
        </w:rPr>
        <w:t xml:space="preserve"> </w:t>
      </w:r>
      <w:r w:rsidRPr="003C0CF7" w:rsidR="003C0CF7">
        <w:rPr>
          <w:color w:val="FF0000"/>
          <w:sz w:val="27"/>
          <w:szCs w:val="27"/>
        </w:rPr>
        <w:t>Синица С.Я</w:t>
      </w:r>
      <w:r w:rsidRPr="004E691D" w:rsidR="00A55BE2">
        <w:rPr>
          <w:sz w:val="27"/>
          <w:szCs w:val="27"/>
        </w:rPr>
        <w:t>.</w:t>
      </w:r>
      <w:r w:rsidRPr="004E691D" w:rsidR="00F75B0C">
        <w:rPr>
          <w:sz w:val="27"/>
          <w:szCs w:val="27"/>
        </w:rPr>
        <w:t xml:space="preserve">, являясь </w:t>
      </w:r>
      <w:r w:rsidR="003C0CF7">
        <w:rPr>
          <w:sz w:val="27"/>
          <w:szCs w:val="27"/>
        </w:rPr>
        <w:t xml:space="preserve">генеральным </w:t>
      </w:r>
      <w:r w:rsidRPr="004E691D" w:rsidR="009E5029">
        <w:rPr>
          <w:sz w:val="27"/>
          <w:szCs w:val="27"/>
        </w:rPr>
        <w:t xml:space="preserve">директором общества с </w:t>
      </w:r>
      <w:r w:rsidRPr="004E691D" w:rsidR="00A55BE2">
        <w:rPr>
          <w:sz w:val="27"/>
          <w:szCs w:val="27"/>
        </w:rPr>
        <w:t>ограниченной ответственностью «</w:t>
      </w:r>
      <w:r w:rsidR="003C0CF7">
        <w:rPr>
          <w:sz w:val="27"/>
          <w:szCs w:val="27"/>
        </w:rPr>
        <w:t>ОРИОН</w:t>
      </w:r>
      <w:r w:rsidRPr="004E691D" w:rsidR="009E5029">
        <w:rPr>
          <w:sz w:val="27"/>
          <w:szCs w:val="27"/>
        </w:rPr>
        <w:t xml:space="preserve">», находящегося по адресу: ХМАО – Югра, г. Сургут, </w:t>
      </w:r>
      <w:r w:rsidRPr="004E691D" w:rsidR="00A55BE2">
        <w:rPr>
          <w:sz w:val="27"/>
          <w:szCs w:val="27"/>
        </w:rPr>
        <w:t xml:space="preserve">ул. </w:t>
      </w:r>
      <w:r w:rsidR="003C0CF7">
        <w:rPr>
          <w:sz w:val="27"/>
          <w:szCs w:val="27"/>
        </w:rPr>
        <w:t>Рябиновая, д. 12</w:t>
      </w:r>
      <w:r w:rsidRPr="004E691D" w:rsidR="009E5029">
        <w:rPr>
          <w:sz w:val="27"/>
          <w:szCs w:val="27"/>
        </w:rPr>
        <w:t xml:space="preserve">, </w:t>
      </w:r>
      <w:r w:rsidR="003C0CF7">
        <w:rPr>
          <w:sz w:val="27"/>
          <w:szCs w:val="27"/>
        </w:rPr>
        <w:t>12</w:t>
      </w:r>
      <w:r w:rsidRPr="004E691D" w:rsidR="009E5029">
        <w:rPr>
          <w:sz w:val="27"/>
          <w:szCs w:val="27"/>
        </w:rPr>
        <w:t>.0</w:t>
      </w:r>
      <w:r w:rsidR="003C0CF7">
        <w:rPr>
          <w:sz w:val="27"/>
          <w:szCs w:val="27"/>
        </w:rPr>
        <w:t>3</w:t>
      </w:r>
      <w:r w:rsidRPr="004E691D" w:rsidR="009E5029">
        <w:rPr>
          <w:sz w:val="27"/>
          <w:szCs w:val="27"/>
        </w:rPr>
        <w:t>.202</w:t>
      </w:r>
      <w:r w:rsidRPr="004E691D" w:rsidR="00A55BE2">
        <w:rPr>
          <w:sz w:val="27"/>
          <w:szCs w:val="27"/>
        </w:rPr>
        <w:t>4</w:t>
      </w:r>
      <w:r w:rsidRPr="004E691D" w:rsidR="009E5029">
        <w:rPr>
          <w:sz w:val="27"/>
          <w:szCs w:val="27"/>
        </w:rPr>
        <w:t xml:space="preserve"> предоставил </w:t>
      </w:r>
      <w:r w:rsidRPr="004E691D" w:rsidR="002C6141">
        <w:rPr>
          <w:sz w:val="27"/>
          <w:szCs w:val="27"/>
        </w:rPr>
        <w:t>сведения о начисленных страховы</w:t>
      </w:r>
      <w:r w:rsidRPr="004E691D" w:rsidR="0003012F">
        <w:rPr>
          <w:sz w:val="27"/>
          <w:szCs w:val="27"/>
        </w:rPr>
        <w:t>х</w:t>
      </w:r>
      <w:r w:rsidRPr="004E691D" w:rsidR="002C6141">
        <w:rPr>
          <w:sz w:val="27"/>
          <w:szCs w:val="27"/>
        </w:rPr>
        <w:t xml:space="preserve"> взноса</w:t>
      </w:r>
      <w:r w:rsidRPr="004E691D" w:rsidR="0003012F">
        <w:rPr>
          <w:sz w:val="27"/>
          <w:szCs w:val="27"/>
        </w:rPr>
        <w:t>х</w:t>
      </w:r>
      <w:r w:rsidRPr="004E691D" w:rsidR="002C6141">
        <w:rPr>
          <w:sz w:val="27"/>
          <w:szCs w:val="27"/>
        </w:rPr>
        <w:t xml:space="preserve"> на обязательное социальное страхование от несчастных случаев на производстве и профессиональных заболеваний в составе единой формы сведений в отделение Фонда пенсионного и социального страхования Российской Федерации по ХМАО-Югре в г. Сургуте за 2023 год. Срок сдачи расчета установлен – до 25-го числа календарного месяца, следующего за ист</w:t>
      </w:r>
      <w:r w:rsidRPr="004E691D" w:rsidR="00A55BE2">
        <w:rPr>
          <w:sz w:val="27"/>
          <w:szCs w:val="27"/>
        </w:rPr>
        <w:t>екшим кварталом, то есть до 25 января</w:t>
      </w:r>
      <w:r w:rsidRPr="004E691D" w:rsidR="002C6141">
        <w:rPr>
          <w:sz w:val="27"/>
          <w:szCs w:val="27"/>
        </w:rPr>
        <w:t xml:space="preserve"> 202</w:t>
      </w:r>
      <w:r w:rsidRPr="004E691D" w:rsidR="00A55BE2">
        <w:rPr>
          <w:sz w:val="27"/>
          <w:szCs w:val="27"/>
        </w:rPr>
        <w:t>4</w:t>
      </w:r>
      <w:r w:rsidRPr="004E691D" w:rsidR="002C6141">
        <w:rPr>
          <w:sz w:val="27"/>
          <w:szCs w:val="27"/>
        </w:rPr>
        <w:t xml:space="preserve"> года</w:t>
      </w:r>
      <w:r w:rsidRPr="004E691D" w:rsidR="00815454">
        <w:rPr>
          <w:sz w:val="27"/>
          <w:szCs w:val="27"/>
        </w:rPr>
        <w:t>;</w:t>
      </w:r>
    </w:p>
    <w:p w:rsidR="002305F8" w:rsidRPr="004E691D" w:rsidP="00C55565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- </w:t>
      </w:r>
      <w:r w:rsidRPr="004E691D" w:rsidR="00D318FF">
        <w:rPr>
          <w:sz w:val="27"/>
          <w:szCs w:val="27"/>
        </w:rPr>
        <w:t>распечатка с программного комплекса «Фронт Офис» от</w:t>
      </w:r>
      <w:r w:rsidR="003C0CF7">
        <w:rPr>
          <w:sz w:val="27"/>
          <w:szCs w:val="27"/>
        </w:rPr>
        <w:t xml:space="preserve"> 12</w:t>
      </w:r>
      <w:r w:rsidRPr="004E691D">
        <w:rPr>
          <w:sz w:val="27"/>
          <w:szCs w:val="27"/>
        </w:rPr>
        <w:t>.</w:t>
      </w:r>
      <w:r w:rsidRPr="004E691D" w:rsidR="009E5029">
        <w:rPr>
          <w:sz w:val="27"/>
          <w:szCs w:val="27"/>
        </w:rPr>
        <w:t>0</w:t>
      </w:r>
      <w:r w:rsidR="003C0CF7">
        <w:rPr>
          <w:sz w:val="27"/>
          <w:szCs w:val="27"/>
        </w:rPr>
        <w:t>3</w:t>
      </w:r>
      <w:r w:rsidRPr="004E691D" w:rsidR="00D417D7">
        <w:rPr>
          <w:sz w:val="27"/>
          <w:szCs w:val="27"/>
        </w:rPr>
        <w:t>.20</w:t>
      </w:r>
      <w:r w:rsidRPr="004E691D" w:rsidR="009E5029">
        <w:rPr>
          <w:sz w:val="27"/>
          <w:szCs w:val="27"/>
        </w:rPr>
        <w:t>2</w:t>
      </w:r>
      <w:r w:rsidRPr="004E691D" w:rsidR="00A55BE2">
        <w:rPr>
          <w:sz w:val="27"/>
          <w:szCs w:val="27"/>
        </w:rPr>
        <w:t>4</w:t>
      </w:r>
      <w:r w:rsidRPr="004E691D">
        <w:rPr>
          <w:sz w:val="27"/>
          <w:szCs w:val="27"/>
        </w:rPr>
        <w:t>;</w:t>
      </w:r>
    </w:p>
    <w:p w:rsidR="001B66AD" w:rsidRPr="004E691D" w:rsidP="00C55565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- </w:t>
      </w:r>
      <w:r w:rsidRPr="004E691D" w:rsidR="00483DFD">
        <w:rPr>
          <w:sz w:val="27"/>
          <w:szCs w:val="27"/>
        </w:rPr>
        <w:t>выпиской</w:t>
      </w:r>
      <w:r w:rsidRPr="004E691D" w:rsidR="008F5069">
        <w:rPr>
          <w:sz w:val="27"/>
          <w:szCs w:val="27"/>
        </w:rPr>
        <w:t xml:space="preserve"> из </w:t>
      </w:r>
      <w:r w:rsidRPr="004E691D" w:rsidR="00483DFD">
        <w:rPr>
          <w:sz w:val="27"/>
          <w:szCs w:val="27"/>
        </w:rPr>
        <w:t>Е</w:t>
      </w:r>
      <w:r w:rsidRPr="004E691D" w:rsidR="00F721C4">
        <w:rPr>
          <w:sz w:val="27"/>
          <w:szCs w:val="27"/>
        </w:rPr>
        <w:t xml:space="preserve">диного </w:t>
      </w:r>
      <w:r w:rsidRPr="004E691D" w:rsidR="008F5069">
        <w:rPr>
          <w:sz w:val="27"/>
          <w:szCs w:val="27"/>
        </w:rPr>
        <w:t>государственного реестра юридических лиц;</w:t>
      </w:r>
    </w:p>
    <w:p w:rsidR="00176B03" w:rsidRPr="004E691D" w:rsidP="00C55565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>- и другими материалами дела.</w:t>
      </w:r>
    </w:p>
    <w:p w:rsidR="005D36FA" w:rsidRPr="004E691D" w:rsidP="00002E30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9E5029" w:rsidRPr="004E691D" w:rsidP="00002E30">
      <w:pPr>
        <w:jc w:val="both"/>
        <w:rPr>
          <w:color w:val="000099"/>
          <w:sz w:val="27"/>
          <w:szCs w:val="27"/>
        </w:rPr>
      </w:pPr>
      <w:r w:rsidRPr="004E691D">
        <w:rPr>
          <w:color w:val="000000"/>
          <w:sz w:val="27"/>
          <w:szCs w:val="27"/>
        </w:rPr>
        <w:t xml:space="preserve">        </w:t>
      </w:r>
      <w:r w:rsidRPr="004E691D" w:rsidR="00C55565">
        <w:rPr>
          <w:color w:val="000000"/>
          <w:sz w:val="27"/>
          <w:szCs w:val="27"/>
        </w:rPr>
        <w:t xml:space="preserve">  </w:t>
      </w:r>
      <w:r w:rsidRPr="004E691D" w:rsidR="00C55565">
        <w:rPr>
          <w:color w:val="000099"/>
          <w:sz w:val="27"/>
          <w:szCs w:val="27"/>
        </w:rPr>
        <w:t>Согласно</w:t>
      </w:r>
      <w:r w:rsidRPr="004E691D" w:rsidR="005F7272">
        <w:rPr>
          <w:color w:val="000099"/>
          <w:sz w:val="27"/>
          <w:szCs w:val="27"/>
        </w:rPr>
        <w:t xml:space="preserve"> </w:t>
      </w:r>
      <w:r w:rsidRPr="004E691D" w:rsidR="00002E30">
        <w:rPr>
          <w:color w:val="000099"/>
          <w:sz w:val="27"/>
          <w:szCs w:val="27"/>
        </w:rPr>
        <w:t xml:space="preserve">ст. 24 </w:t>
      </w:r>
      <w:r w:rsidRPr="004E691D" w:rsidR="00002E30">
        <w:rPr>
          <w:color w:val="26282F"/>
          <w:sz w:val="27"/>
          <w:szCs w:val="27"/>
        </w:rPr>
        <w:t>Федерального</w:t>
      </w:r>
      <w:r w:rsidRPr="004E691D" w:rsidR="00C55565">
        <w:rPr>
          <w:color w:val="26282F"/>
          <w:sz w:val="27"/>
          <w:szCs w:val="27"/>
        </w:rPr>
        <w:t xml:space="preserve"> закон</w:t>
      </w:r>
      <w:r w:rsidRPr="004E691D" w:rsidR="00002E30">
        <w:rPr>
          <w:color w:val="26282F"/>
          <w:sz w:val="27"/>
          <w:szCs w:val="27"/>
        </w:rPr>
        <w:t>а</w:t>
      </w:r>
      <w:r w:rsidRPr="004E691D" w:rsidR="00C55565">
        <w:rPr>
          <w:color w:val="26282F"/>
          <w:sz w:val="27"/>
          <w:szCs w:val="27"/>
        </w:rPr>
        <w:t xml:space="preserve"> от 24 июля 1998 г. N 125-ФЗ</w:t>
      </w:r>
      <w:r w:rsidRPr="004E691D" w:rsidR="00C55565">
        <w:rPr>
          <w:color w:val="26282F"/>
          <w:sz w:val="27"/>
          <w:szCs w:val="27"/>
        </w:rPr>
        <w:br/>
        <w:t xml:space="preserve">"Об обязательном социальном страховании от несчастных случаев на производстве и профессиональных заболеваний" </w:t>
      </w:r>
      <w:r w:rsidRPr="004E691D">
        <w:rPr>
          <w:color w:val="000099"/>
          <w:sz w:val="27"/>
          <w:szCs w:val="27"/>
        </w:rPr>
        <w:t xml:space="preserve">(с изменениями и дополнениями), </w:t>
      </w:r>
      <w:r w:rsidRPr="004E691D">
        <w:rPr>
          <w:color w:val="000099"/>
          <w:sz w:val="27"/>
          <w:szCs w:val="27"/>
        </w:rPr>
        <w:t>с</w:t>
      </w:r>
      <w:r w:rsidRPr="004E691D">
        <w:rPr>
          <w:color w:val="000000"/>
          <w:sz w:val="27"/>
          <w:szCs w:val="27"/>
          <w:shd w:val="clear" w:color="auto" w:fill="FFFFFF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 </w:t>
      </w:r>
      <w:hyperlink r:id="rId8" w:anchor="dst100014" w:history="1">
        <w:r w:rsidRPr="004E691D">
          <w:rPr>
            <w:color w:val="1A0DAB"/>
            <w:sz w:val="27"/>
            <w:szCs w:val="27"/>
            <w:shd w:val="clear" w:color="auto" w:fill="FFFFFF"/>
          </w:rPr>
          <w:t>формы</w:t>
        </w:r>
      </w:hyperlink>
      <w:r w:rsidRPr="004E691D">
        <w:rPr>
          <w:color w:val="000000"/>
          <w:sz w:val="27"/>
          <w:szCs w:val="27"/>
          <w:shd w:val="clear" w:color="auto" w:fill="FFFFFF"/>
        </w:rPr>
        <w:t> сведений, предусмотренной </w:t>
      </w:r>
      <w:hyperlink r:id="rId9" w:anchor="dst100079" w:history="1">
        <w:r w:rsidRPr="004E691D">
          <w:rPr>
            <w:color w:val="1A0DAB"/>
            <w:sz w:val="27"/>
            <w:szCs w:val="27"/>
            <w:shd w:val="clear" w:color="auto" w:fill="FFFFFF"/>
          </w:rPr>
          <w:t>статьей 8</w:t>
        </w:r>
      </w:hyperlink>
      <w:r w:rsidRPr="004E691D">
        <w:rPr>
          <w:color w:val="000000"/>
          <w:sz w:val="27"/>
          <w:szCs w:val="27"/>
          <w:shd w:val="clear" w:color="auto" w:fill="FFFFFF"/>
        </w:rPr>
        <w:t> 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0666E" w:rsidRPr="004E691D" w:rsidP="00002E30">
      <w:pPr>
        <w:pStyle w:val="Heading1"/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 w:rsidRPr="004E691D">
        <w:rPr>
          <w:rFonts w:ascii="Times New Roman" w:hAnsi="Times New Roman"/>
          <w:b w:val="0"/>
          <w:sz w:val="27"/>
          <w:szCs w:val="27"/>
        </w:rPr>
        <w:tab/>
      </w:r>
      <w:r w:rsidRPr="004E691D">
        <w:rPr>
          <w:rFonts w:ascii="Times New Roman" w:hAnsi="Times New Roman"/>
          <w:b w:val="0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B0666E" w:rsidP="00002E30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920E60" w:rsidRPr="004E691D" w:rsidP="00920E60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Действия должностного лица – </w:t>
      </w:r>
      <w:r w:rsidR="003C0CF7">
        <w:rPr>
          <w:sz w:val="27"/>
          <w:szCs w:val="27"/>
        </w:rPr>
        <w:t xml:space="preserve">генерального </w:t>
      </w:r>
      <w:r w:rsidRPr="004E691D">
        <w:rPr>
          <w:sz w:val="27"/>
          <w:szCs w:val="27"/>
        </w:rPr>
        <w:t>директора общества с ограниченной ответственностью "</w:t>
      </w:r>
      <w:r w:rsidR="003C0CF7">
        <w:rPr>
          <w:sz w:val="27"/>
          <w:szCs w:val="27"/>
        </w:rPr>
        <w:t>ОРИОН</w:t>
      </w:r>
      <w:r w:rsidRPr="004E691D">
        <w:rPr>
          <w:sz w:val="27"/>
          <w:szCs w:val="27"/>
        </w:rPr>
        <w:t xml:space="preserve">" </w:t>
      </w:r>
      <w:r w:rsidR="003C0CF7">
        <w:rPr>
          <w:sz w:val="27"/>
          <w:szCs w:val="27"/>
        </w:rPr>
        <w:t>Синица Сергея Яковлевича</w:t>
      </w:r>
      <w:r w:rsidRPr="004E691D">
        <w:rPr>
          <w:sz w:val="27"/>
          <w:szCs w:val="27"/>
        </w:rPr>
        <w:t xml:space="preserve"> мировой судья квалифицирует по ч. 2 ст. 15.33 КоАП РФ - нарушение установленных </w:t>
      </w:r>
      <w:hyperlink r:id="rId10" w:history="1">
        <w:r w:rsidRPr="004E691D">
          <w:rPr>
            <w:color w:val="106BBE"/>
            <w:sz w:val="27"/>
            <w:szCs w:val="27"/>
          </w:rPr>
          <w:t>законодательством</w:t>
        </w:r>
      </w:hyperlink>
      <w:r w:rsidRPr="004E691D">
        <w:rPr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взносов в территориальные органы Фонда пенсионного и социального страхования Российской Федерации.</w:t>
      </w:r>
    </w:p>
    <w:p w:rsidR="00B17084" w:rsidRPr="004E691D" w:rsidP="00002E30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17084" w:rsidRPr="004E691D" w:rsidP="00B17084">
      <w:pPr>
        <w:ind w:firstLine="567"/>
        <w:jc w:val="both"/>
        <w:rPr>
          <w:color w:val="000099"/>
          <w:sz w:val="27"/>
          <w:szCs w:val="27"/>
        </w:rPr>
      </w:pPr>
      <w:r w:rsidRPr="004E691D">
        <w:rPr>
          <w:sz w:val="27"/>
          <w:szCs w:val="27"/>
        </w:rPr>
        <w:t>Обстоятельств, перечисленных в ст. 29.2 КоАП РФ, исключающих возможность рассмотрения дела</w:t>
      </w:r>
      <w:r w:rsidRPr="004E691D" w:rsidR="00962A3C">
        <w:rPr>
          <w:sz w:val="27"/>
          <w:szCs w:val="27"/>
        </w:rPr>
        <w:t xml:space="preserve"> об административном правонарушении</w:t>
      </w:r>
      <w:r w:rsidRPr="004E691D">
        <w:rPr>
          <w:sz w:val="27"/>
          <w:szCs w:val="27"/>
        </w:rPr>
        <w:t xml:space="preserve">, не </w:t>
      </w:r>
      <w:r w:rsidRPr="004E691D">
        <w:rPr>
          <w:color w:val="000099"/>
          <w:sz w:val="27"/>
          <w:szCs w:val="27"/>
        </w:rPr>
        <w:t>имеется.</w:t>
      </w:r>
    </w:p>
    <w:p w:rsidR="00B17084" w:rsidRPr="004E691D" w:rsidP="00B17084">
      <w:pPr>
        <w:ind w:firstLine="567"/>
        <w:jc w:val="both"/>
        <w:rPr>
          <w:color w:val="000099"/>
          <w:sz w:val="27"/>
          <w:szCs w:val="27"/>
        </w:rPr>
      </w:pPr>
      <w:r w:rsidRPr="004E691D">
        <w:rPr>
          <w:color w:val="000099"/>
          <w:sz w:val="27"/>
          <w:szCs w:val="27"/>
        </w:rPr>
        <w:t>О</w:t>
      </w:r>
      <w:r w:rsidRPr="004E691D">
        <w:rPr>
          <w:color w:val="000099"/>
          <w:sz w:val="27"/>
          <w:szCs w:val="27"/>
        </w:rPr>
        <w:t>бстоятельств, предусмо</w:t>
      </w:r>
      <w:r w:rsidRPr="004E691D">
        <w:rPr>
          <w:color w:val="000099"/>
          <w:sz w:val="27"/>
          <w:szCs w:val="27"/>
        </w:rPr>
        <w:t>тренных ст. 4.2 КоАП РФ, смягчающих</w:t>
      </w:r>
      <w:r w:rsidRPr="004E691D">
        <w:rPr>
          <w:color w:val="000099"/>
          <w:sz w:val="27"/>
          <w:szCs w:val="27"/>
        </w:rPr>
        <w:t xml:space="preserve"> административную ответственность, </w:t>
      </w:r>
      <w:r w:rsidRPr="004E691D">
        <w:rPr>
          <w:sz w:val="27"/>
          <w:szCs w:val="27"/>
        </w:rPr>
        <w:t>с</w:t>
      </w:r>
      <w:r w:rsidRPr="004E691D">
        <w:rPr>
          <w:bCs/>
          <w:sz w:val="27"/>
          <w:szCs w:val="27"/>
        </w:rPr>
        <w:t>уд не усматривает</w:t>
      </w:r>
      <w:r w:rsidRPr="004E691D">
        <w:rPr>
          <w:sz w:val="27"/>
          <w:szCs w:val="27"/>
        </w:rPr>
        <w:t>.</w:t>
      </w:r>
    </w:p>
    <w:p w:rsidR="00E83B77" w:rsidRPr="004E691D" w:rsidP="00E83B77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Обстоятельств, предусмотренных ст. 4.3 КоАП РФ, отягчающих административную ответственность, </w:t>
      </w:r>
      <w:r w:rsidRPr="004E691D">
        <w:rPr>
          <w:sz w:val="27"/>
          <w:szCs w:val="27"/>
        </w:rPr>
        <w:t>с</w:t>
      </w:r>
      <w:r w:rsidRPr="004E691D">
        <w:rPr>
          <w:bCs/>
          <w:sz w:val="27"/>
          <w:szCs w:val="27"/>
        </w:rPr>
        <w:t xml:space="preserve">уд </w:t>
      </w:r>
      <w:r w:rsidRPr="004E691D" w:rsidR="008F5069">
        <w:rPr>
          <w:bCs/>
          <w:sz w:val="27"/>
          <w:szCs w:val="27"/>
        </w:rPr>
        <w:t>не усматривает</w:t>
      </w:r>
      <w:r w:rsidRPr="004E691D">
        <w:rPr>
          <w:sz w:val="27"/>
          <w:szCs w:val="27"/>
        </w:rPr>
        <w:t>.</w:t>
      </w:r>
    </w:p>
    <w:p w:rsidR="00E83B77" w:rsidRPr="004E691D" w:rsidP="00E83B77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  <w:lang w:val="x-none"/>
        </w:rPr>
        <w:t>При назначении наказания</w:t>
      </w:r>
      <w:r w:rsidRPr="004E691D">
        <w:rPr>
          <w:sz w:val="27"/>
          <w:szCs w:val="27"/>
        </w:rPr>
        <w:t>,</w:t>
      </w:r>
      <w:r w:rsidRPr="004E691D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E691D" w:rsidR="008F5069">
        <w:rPr>
          <w:sz w:val="27"/>
          <w:szCs w:val="27"/>
        </w:rPr>
        <w:t xml:space="preserve">, прихожу к выводу о </w:t>
      </w:r>
      <w:r w:rsidRPr="004E691D">
        <w:rPr>
          <w:sz w:val="27"/>
          <w:szCs w:val="27"/>
        </w:rPr>
        <w:t xml:space="preserve">возможности назначить </w:t>
      </w:r>
      <w:r w:rsidRPr="003C0CF7" w:rsidR="003C0CF7">
        <w:rPr>
          <w:color w:val="FF0000"/>
          <w:sz w:val="27"/>
          <w:szCs w:val="27"/>
        </w:rPr>
        <w:t>Синица С.Я</w:t>
      </w:r>
      <w:r w:rsidRPr="004E691D" w:rsidR="00B3464F">
        <w:rPr>
          <w:sz w:val="27"/>
          <w:szCs w:val="27"/>
        </w:rPr>
        <w:t>.</w:t>
      </w:r>
      <w:r w:rsidRPr="004E691D" w:rsidR="00002E30">
        <w:rPr>
          <w:sz w:val="27"/>
          <w:szCs w:val="27"/>
        </w:rPr>
        <w:t xml:space="preserve"> </w:t>
      </w:r>
      <w:r w:rsidRPr="004E691D">
        <w:rPr>
          <w:sz w:val="27"/>
          <w:szCs w:val="27"/>
        </w:rPr>
        <w:t>наказание в минимальном, предусмотренном санкцией размере.</w:t>
      </w:r>
    </w:p>
    <w:p w:rsidR="00B17084" w:rsidRPr="004E691D" w:rsidP="00B17084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</w:t>
      </w:r>
      <w:r w:rsidRPr="004E691D">
        <w:rPr>
          <w:sz w:val="27"/>
          <w:szCs w:val="27"/>
        </w:rPr>
        <w:t xml:space="preserve"> мировой судья</w:t>
      </w:r>
    </w:p>
    <w:p w:rsidR="00B17084" w:rsidRPr="004E691D" w:rsidP="00B17084">
      <w:pPr>
        <w:ind w:firstLine="567"/>
        <w:jc w:val="both"/>
        <w:rPr>
          <w:color w:val="FF0000"/>
          <w:sz w:val="27"/>
          <w:szCs w:val="27"/>
        </w:rPr>
      </w:pPr>
    </w:p>
    <w:p w:rsidR="00B17084" w:rsidRPr="004E691D" w:rsidP="00962A3C">
      <w:pPr>
        <w:ind w:firstLine="567"/>
        <w:jc w:val="center"/>
        <w:rPr>
          <w:sz w:val="27"/>
          <w:szCs w:val="27"/>
        </w:rPr>
      </w:pPr>
      <w:r w:rsidRPr="004E691D">
        <w:rPr>
          <w:sz w:val="27"/>
          <w:szCs w:val="27"/>
        </w:rPr>
        <w:t>ПОСТАНОВИЛ</w:t>
      </w:r>
      <w:r w:rsidRPr="004E691D">
        <w:rPr>
          <w:sz w:val="27"/>
          <w:szCs w:val="27"/>
        </w:rPr>
        <w:t>:</w:t>
      </w:r>
    </w:p>
    <w:p w:rsidR="0092642A" w:rsidRPr="004E691D" w:rsidP="00962A3C">
      <w:pPr>
        <w:ind w:firstLine="567"/>
        <w:jc w:val="center"/>
        <w:rPr>
          <w:sz w:val="27"/>
          <w:szCs w:val="27"/>
        </w:rPr>
      </w:pPr>
    </w:p>
    <w:p w:rsidR="00B17084" w:rsidRPr="004E691D" w:rsidP="00B17084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Должностное лицо – </w:t>
      </w:r>
      <w:r w:rsidR="003C0CF7">
        <w:rPr>
          <w:sz w:val="27"/>
          <w:szCs w:val="27"/>
        </w:rPr>
        <w:t xml:space="preserve">генерального </w:t>
      </w:r>
      <w:r w:rsidRPr="004E691D" w:rsidR="0062057E">
        <w:rPr>
          <w:sz w:val="27"/>
          <w:szCs w:val="27"/>
        </w:rPr>
        <w:t>директора общества с ограниченной ответственностью «</w:t>
      </w:r>
      <w:r w:rsidR="003C0CF7">
        <w:rPr>
          <w:sz w:val="27"/>
          <w:szCs w:val="27"/>
        </w:rPr>
        <w:t>ОРИОН</w:t>
      </w:r>
      <w:r w:rsidRPr="004E691D" w:rsidR="0062057E">
        <w:rPr>
          <w:sz w:val="27"/>
          <w:szCs w:val="27"/>
        </w:rPr>
        <w:t xml:space="preserve">» </w:t>
      </w:r>
      <w:r w:rsidR="003C0CF7">
        <w:rPr>
          <w:sz w:val="27"/>
          <w:szCs w:val="27"/>
        </w:rPr>
        <w:t>Синица Сергея Яковлевича</w:t>
      </w:r>
      <w:r w:rsidRPr="004E691D" w:rsidR="00F75B0C">
        <w:rPr>
          <w:sz w:val="27"/>
          <w:szCs w:val="27"/>
        </w:rPr>
        <w:t xml:space="preserve"> </w:t>
      </w:r>
      <w:r w:rsidRPr="004E691D" w:rsidR="005A4136">
        <w:rPr>
          <w:sz w:val="27"/>
          <w:szCs w:val="27"/>
        </w:rPr>
        <w:t>признать виновн</w:t>
      </w:r>
      <w:r w:rsidR="003C0CF7">
        <w:rPr>
          <w:sz w:val="27"/>
          <w:szCs w:val="27"/>
        </w:rPr>
        <w:t>ым</w:t>
      </w:r>
      <w:r w:rsidRPr="004E691D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4E691D" w:rsidR="00E75A8D">
        <w:rPr>
          <w:sz w:val="27"/>
          <w:szCs w:val="27"/>
        </w:rPr>
        <w:t xml:space="preserve"> </w:t>
      </w:r>
      <w:r w:rsidRPr="004E691D" w:rsidR="008F5069">
        <w:rPr>
          <w:sz w:val="27"/>
          <w:szCs w:val="27"/>
        </w:rPr>
        <w:t>2</w:t>
      </w:r>
      <w:r w:rsidRPr="004E691D" w:rsidR="004E6625">
        <w:rPr>
          <w:sz w:val="27"/>
          <w:szCs w:val="27"/>
        </w:rPr>
        <w:t xml:space="preserve"> ст.</w:t>
      </w:r>
      <w:r w:rsidRPr="004E691D" w:rsidR="008F5069">
        <w:rPr>
          <w:sz w:val="27"/>
          <w:szCs w:val="27"/>
        </w:rPr>
        <w:t xml:space="preserve"> 15.33</w:t>
      </w:r>
      <w:r w:rsidRPr="004E691D" w:rsidR="00962A3C">
        <w:rPr>
          <w:sz w:val="27"/>
          <w:szCs w:val="27"/>
        </w:rPr>
        <w:t xml:space="preserve"> Кодекса РФ об административных</w:t>
      </w:r>
      <w:r w:rsidRPr="004E691D" w:rsidR="005A4136">
        <w:rPr>
          <w:sz w:val="27"/>
          <w:szCs w:val="27"/>
        </w:rPr>
        <w:t xml:space="preserve"> правонарушениях и назначить </w:t>
      </w:r>
      <w:r w:rsidRPr="004E691D" w:rsidR="00F75B0C">
        <w:rPr>
          <w:sz w:val="27"/>
          <w:szCs w:val="27"/>
        </w:rPr>
        <w:t>е</w:t>
      </w:r>
      <w:r w:rsidR="003C0CF7">
        <w:rPr>
          <w:sz w:val="27"/>
          <w:szCs w:val="27"/>
        </w:rPr>
        <w:t>му</w:t>
      </w:r>
      <w:r w:rsidRPr="004E691D" w:rsidR="00962A3C">
        <w:rPr>
          <w:sz w:val="27"/>
          <w:szCs w:val="27"/>
        </w:rPr>
        <w:t xml:space="preserve"> административное наказание в виде штрафа в размере </w:t>
      </w:r>
      <w:r w:rsidRPr="004E691D" w:rsidR="004E6625">
        <w:rPr>
          <w:sz w:val="27"/>
          <w:szCs w:val="27"/>
        </w:rPr>
        <w:t>30</w:t>
      </w:r>
      <w:r w:rsidRPr="004E691D" w:rsidR="008F5069">
        <w:rPr>
          <w:sz w:val="27"/>
          <w:szCs w:val="27"/>
        </w:rPr>
        <w:t>0</w:t>
      </w:r>
      <w:r w:rsidRPr="004E691D" w:rsidR="00962A3C">
        <w:rPr>
          <w:sz w:val="27"/>
          <w:szCs w:val="27"/>
        </w:rPr>
        <w:t xml:space="preserve"> (</w:t>
      </w:r>
      <w:r w:rsidRPr="004E691D" w:rsidR="008F5069">
        <w:rPr>
          <w:sz w:val="27"/>
          <w:szCs w:val="27"/>
        </w:rPr>
        <w:t>трехсот</w:t>
      </w:r>
      <w:r w:rsidRPr="004E691D" w:rsidR="00962A3C">
        <w:rPr>
          <w:sz w:val="27"/>
          <w:szCs w:val="27"/>
        </w:rPr>
        <w:t>) рублей</w:t>
      </w:r>
      <w:r w:rsidRPr="004E691D" w:rsidR="008F5069">
        <w:rPr>
          <w:sz w:val="27"/>
          <w:szCs w:val="27"/>
        </w:rPr>
        <w:t>.</w:t>
      </w:r>
    </w:p>
    <w:p w:rsidR="00B17084" w:rsidRPr="004E691D" w:rsidP="00B17084">
      <w:pPr>
        <w:ind w:firstLine="567"/>
        <w:jc w:val="both"/>
        <w:rPr>
          <w:sz w:val="27"/>
          <w:szCs w:val="27"/>
        </w:rPr>
      </w:pPr>
      <w:r w:rsidRPr="004E691D">
        <w:rPr>
          <w:sz w:val="27"/>
          <w:szCs w:val="27"/>
        </w:rPr>
        <w:t xml:space="preserve">Постановление может быть обжаловано в </w:t>
      </w:r>
      <w:r w:rsidRPr="004E691D">
        <w:rPr>
          <w:sz w:val="27"/>
          <w:szCs w:val="27"/>
        </w:rPr>
        <w:t>Сургутский</w:t>
      </w:r>
      <w:r w:rsidRPr="004E691D">
        <w:rPr>
          <w:sz w:val="27"/>
          <w:szCs w:val="27"/>
        </w:rPr>
        <w:t xml:space="preserve"> городской суд </w:t>
      </w:r>
      <w:r w:rsidRPr="004E691D" w:rsidR="00162BAB">
        <w:rPr>
          <w:sz w:val="27"/>
          <w:szCs w:val="27"/>
        </w:rPr>
        <w:t xml:space="preserve">Ханты – Мансийского автономного округа – Югры </w:t>
      </w:r>
      <w:r w:rsidRPr="004E691D">
        <w:rPr>
          <w:sz w:val="27"/>
          <w:szCs w:val="27"/>
        </w:rPr>
        <w:t xml:space="preserve">в течение 10 </w:t>
      </w:r>
      <w:r w:rsidRPr="004E691D" w:rsidR="0062057E">
        <w:rPr>
          <w:sz w:val="27"/>
          <w:szCs w:val="27"/>
        </w:rPr>
        <w:t>суток</w:t>
      </w:r>
      <w:r w:rsidRPr="004E691D">
        <w:rPr>
          <w:sz w:val="27"/>
          <w:szCs w:val="27"/>
        </w:rPr>
        <w:t xml:space="preserve"> с</w:t>
      </w:r>
      <w:r w:rsidRPr="004E691D" w:rsidR="00162BAB">
        <w:rPr>
          <w:sz w:val="27"/>
          <w:szCs w:val="27"/>
        </w:rPr>
        <w:t>о дня</w:t>
      </w:r>
      <w:r w:rsidRPr="004E691D">
        <w:rPr>
          <w:sz w:val="27"/>
          <w:szCs w:val="27"/>
        </w:rPr>
        <w:t xml:space="preserve"> получения копии постановления.</w:t>
      </w:r>
    </w:p>
    <w:p w:rsidR="0092642A" w:rsidRPr="004E691D" w:rsidP="00464E1B">
      <w:pPr>
        <w:jc w:val="both"/>
        <w:rPr>
          <w:sz w:val="27"/>
          <w:szCs w:val="27"/>
        </w:rPr>
      </w:pPr>
    </w:p>
    <w:p w:rsidR="00B17084" w:rsidRPr="004E691D" w:rsidP="00943E9B">
      <w:pPr>
        <w:jc w:val="both"/>
        <w:rPr>
          <w:sz w:val="27"/>
          <w:szCs w:val="27"/>
        </w:rPr>
      </w:pPr>
      <w:r w:rsidRPr="004E691D">
        <w:rPr>
          <w:sz w:val="27"/>
          <w:szCs w:val="27"/>
        </w:rPr>
        <w:t>Мировой</w:t>
      </w:r>
      <w:r w:rsidRPr="004E691D" w:rsidR="00962A3C">
        <w:rPr>
          <w:sz w:val="27"/>
          <w:szCs w:val="27"/>
        </w:rPr>
        <w:t xml:space="preserve"> </w:t>
      </w:r>
      <w:r w:rsidRPr="004E691D">
        <w:rPr>
          <w:sz w:val="27"/>
          <w:szCs w:val="27"/>
        </w:rPr>
        <w:t>судья</w:t>
      </w:r>
      <w:r w:rsidRPr="004E691D" w:rsidR="00962A3C">
        <w:rPr>
          <w:sz w:val="27"/>
          <w:szCs w:val="27"/>
        </w:rPr>
        <w:t xml:space="preserve"> </w:t>
      </w:r>
      <w:r w:rsidRPr="004E691D" w:rsidR="00DA4497">
        <w:rPr>
          <w:sz w:val="27"/>
          <w:szCs w:val="27"/>
        </w:rPr>
        <w:t xml:space="preserve">             </w:t>
      </w:r>
      <w:r w:rsidRPr="004E691D" w:rsidR="00943E9B">
        <w:rPr>
          <w:sz w:val="27"/>
          <w:szCs w:val="27"/>
        </w:rPr>
        <w:t xml:space="preserve">           </w:t>
      </w:r>
      <w:r w:rsidRPr="004E691D">
        <w:rPr>
          <w:sz w:val="27"/>
          <w:szCs w:val="27"/>
        </w:rPr>
        <w:t xml:space="preserve">        </w:t>
      </w:r>
      <w:r w:rsidRPr="004E691D" w:rsidR="00E75A58">
        <w:rPr>
          <w:sz w:val="27"/>
          <w:szCs w:val="27"/>
        </w:rPr>
        <w:t xml:space="preserve">        </w:t>
      </w:r>
      <w:r w:rsidRPr="004E691D">
        <w:rPr>
          <w:sz w:val="27"/>
          <w:szCs w:val="27"/>
        </w:rPr>
        <w:t xml:space="preserve">     </w:t>
      </w:r>
      <w:r w:rsidRPr="004E691D" w:rsidR="00644427">
        <w:rPr>
          <w:sz w:val="27"/>
          <w:szCs w:val="27"/>
        </w:rPr>
        <w:t xml:space="preserve">                                  </w:t>
      </w:r>
      <w:r w:rsidRPr="004E691D" w:rsidR="00E75A8D">
        <w:rPr>
          <w:sz w:val="27"/>
          <w:szCs w:val="27"/>
        </w:rPr>
        <w:t xml:space="preserve"> </w:t>
      </w:r>
      <w:r w:rsidRPr="004E691D" w:rsidR="00962A3C">
        <w:rPr>
          <w:sz w:val="27"/>
          <w:szCs w:val="27"/>
        </w:rPr>
        <w:t>Е.Н. К</w:t>
      </w:r>
      <w:r w:rsidRPr="004E691D" w:rsidR="005F01AC">
        <w:rPr>
          <w:sz w:val="27"/>
          <w:szCs w:val="27"/>
        </w:rPr>
        <w:t>онева</w:t>
      </w:r>
    </w:p>
    <w:p w:rsidR="005F01AC" w:rsidRPr="004E691D" w:rsidP="005F01AC">
      <w:pPr>
        <w:jc w:val="both"/>
        <w:rPr>
          <w:sz w:val="27"/>
          <w:szCs w:val="27"/>
        </w:rPr>
      </w:pPr>
      <w:r w:rsidRPr="004E691D">
        <w:rPr>
          <w:sz w:val="27"/>
          <w:szCs w:val="27"/>
        </w:rPr>
        <w:t>Копия верна</w:t>
      </w:r>
    </w:p>
    <w:p w:rsidR="005F01AC" w:rsidRPr="004E691D" w:rsidP="005F01AC">
      <w:pPr>
        <w:jc w:val="both"/>
        <w:rPr>
          <w:sz w:val="27"/>
          <w:szCs w:val="27"/>
        </w:rPr>
      </w:pPr>
      <w:r w:rsidRPr="004E691D">
        <w:rPr>
          <w:sz w:val="27"/>
          <w:szCs w:val="27"/>
        </w:rPr>
        <w:t>Мировой судья                                                                                 Е.Н. Конева</w:t>
      </w:r>
    </w:p>
    <w:p w:rsidR="005F01AC" w:rsidRPr="004E691D" w:rsidP="005F01AC">
      <w:pPr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Pr="004E691D" w:rsidR="00A55BE2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</w:t>
      </w:r>
      <w:r w:rsidRPr="004E691D" w:rsidR="0062057E">
        <w:rPr>
          <w:sz w:val="27"/>
          <w:szCs w:val="27"/>
        </w:rPr>
        <w:t xml:space="preserve"> 202</w:t>
      </w:r>
      <w:r w:rsidRPr="004E691D" w:rsidR="00A55BE2">
        <w:rPr>
          <w:sz w:val="27"/>
          <w:szCs w:val="27"/>
        </w:rPr>
        <w:t>4</w:t>
      </w:r>
      <w:r w:rsidRPr="004E691D" w:rsidR="0062057E">
        <w:rPr>
          <w:sz w:val="27"/>
          <w:szCs w:val="27"/>
        </w:rPr>
        <w:t xml:space="preserve"> года</w:t>
      </w:r>
    </w:p>
    <w:p w:rsidR="00E03366" w:rsidRPr="002F0C1F" w:rsidP="005F01AC">
      <w:pPr>
        <w:pStyle w:val="BodyText"/>
        <w:spacing w:after="0"/>
      </w:pPr>
    </w:p>
    <w:p w:rsidR="005F01AC" w:rsidRPr="0062057E" w:rsidP="005F01AC">
      <w:pPr>
        <w:pStyle w:val="BodyText"/>
        <w:spacing w:after="0"/>
        <w:rPr>
          <w:lang w:val="ru-RU"/>
        </w:rPr>
      </w:pPr>
      <w:r w:rsidRPr="001D60DB">
        <w:t xml:space="preserve">Подлинный документ хранится в деле № </w:t>
      </w:r>
      <w:r w:rsidR="0062057E">
        <w:rPr>
          <w:lang w:val="ru-RU"/>
        </w:rPr>
        <w:t>0</w:t>
      </w:r>
      <w:r>
        <w:t>5</w:t>
      </w:r>
      <w:r w:rsidRPr="001D60DB">
        <w:t>-</w:t>
      </w:r>
      <w:r w:rsidR="008A1092">
        <w:rPr>
          <w:lang w:val="ru-RU"/>
        </w:rPr>
        <w:t>1440</w:t>
      </w:r>
      <w:r>
        <w:t>-</w:t>
      </w:r>
      <w:r w:rsidRPr="001D60DB">
        <w:t>2607/20</w:t>
      </w:r>
      <w:r w:rsidR="0062057E">
        <w:rPr>
          <w:lang w:val="ru-RU"/>
        </w:rPr>
        <w:t>2</w:t>
      </w:r>
      <w:r w:rsidR="00A55BE2">
        <w:rPr>
          <w:lang w:val="ru-RU"/>
        </w:rPr>
        <w:t>4</w:t>
      </w:r>
    </w:p>
    <w:p w:rsidR="005F01AC" w:rsidP="005F01AC">
      <w:pPr>
        <w:pStyle w:val="BodyText"/>
      </w:pPr>
      <w:r w:rsidRPr="001D60DB">
        <w:t>Судебный акт не вступил в законную силу по состоянию на «</w:t>
      </w:r>
      <w:r w:rsidR="008A1092">
        <w:rPr>
          <w:lang w:val="ru-RU"/>
        </w:rPr>
        <w:t>16</w:t>
      </w:r>
      <w:r w:rsidRPr="001D60DB">
        <w:t xml:space="preserve">» </w:t>
      </w:r>
      <w:r w:rsidR="008A1092">
        <w:rPr>
          <w:lang w:val="ru-RU"/>
        </w:rPr>
        <w:t>октябр</w:t>
      </w:r>
      <w:r w:rsidR="00D417D7">
        <w:rPr>
          <w:lang w:val="ru-RU"/>
        </w:rPr>
        <w:t>я</w:t>
      </w:r>
      <w:r w:rsidRPr="001D60DB">
        <w:t xml:space="preserve"> 20</w:t>
      </w:r>
      <w:r w:rsidR="00A55BE2">
        <w:rPr>
          <w:lang w:val="ru-RU"/>
        </w:rPr>
        <w:t>24</w:t>
      </w:r>
      <w:r w:rsidRPr="001D60DB">
        <w:t xml:space="preserve"> года </w:t>
      </w:r>
    </w:p>
    <w:p w:rsidR="00464E1B" w:rsidRPr="005F01AC" w:rsidP="00464E1B">
      <w:pPr>
        <w:jc w:val="both"/>
        <w:rPr>
          <w:sz w:val="16"/>
          <w:szCs w:val="16"/>
          <w:lang w:val="x-none"/>
        </w:rPr>
      </w:pPr>
    </w:p>
    <w:p w:rsidR="00464E1B" w:rsidP="00464E1B">
      <w:pPr>
        <w:jc w:val="both"/>
        <w:rPr>
          <w:sz w:val="16"/>
          <w:szCs w:val="16"/>
        </w:rPr>
      </w:pPr>
    </w:p>
    <w:p w:rsidR="0062057E" w:rsidRPr="0062057E" w:rsidP="0062057E">
      <w:pPr>
        <w:suppressAutoHyphens/>
        <w:autoSpaceDE w:val="0"/>
        <w:ind w:firstLine="708"/>
        <w:jc w:val="both"/>
        <w:rPr>
          <w:sz w:val="22"/>
          <w:szCs w:val="22"/>
        </w:rPr>
      </w:pPr>
      <w:r w:rsidRPr="0062057E">
        <w:rPr>
          <w:rFonts w:eastAsia="Arial"/>
          <w:sz w:val="22"/>
          <w:szCs w:val="22"/>
          <w:lang w:eastAsia="ar-SA"/>
        </w:rPr>
        <w:t xml:space="preserve">Оплату штрафа производить </w:t>
      </w:r>
      <w:r w:rsidRPr="0062057E">
        <w:rPr>
          <w:rFonts w:eastAsia="Arial"/>
          <w:color w:val="000000"/>
          <w:sz w:val="22"/>
          <w:szCs w:val="22"/>
          <w:lang w:eastAsia="ar-SA"/>
        </w:rPr>
        <w:t xml:space="preserve">на следующие реквизиты: </w:t>
      </w:r>
      <w:r w:rsidRPr="0062057E">
        <w:rPr>
          <w:sz w:val="22"/>
          <w:szCs w:val="22"/>
        </w:rPr>
        <w:t xml:space="preserve">на номер счета получателя платежа 03100643000000018700 в РКЦ Ханты-Мансийск//УФК по ХМАО-Югре г. Ханты-Мансийск; БИК </w:t>
      </w:r>
      <w:r w:rsidRPr="0062057E">
        <w:rPr>
          <w:sz w:val="22"/>
          <w:szCs w:val="22"/>
        </w:rPr>
        <w:t>ТОФК 007162163; ОКТМО 718 76000; ИНН 860 100 2078; КПП 860 101 001; КБК 79710212000063000160; ЕКС 40102810245370000007. Получатель: УФК по ХМАО-Югре (ОСФР ПО ХМАО-Югре), лицевой счет 04874Ф87010.</w:t>
      </w:r>
    </w:p>
    <w:p w:rsidR="0062057E" w:rsidRPr="0062057E" w:rsidP="0062057E">
      <w:pPr>
        <w:suppressAutoHyphens/>
        <w:autoSpaceDE w:val="0"/>
        <w:ind w:firstLine="708"/>
        <w:jc w:val="both"/>
        <w:rPr>
          <w:rFonts w:eastAsia="Arial"/>
          <w:sz w:val="22"/>
          <w:szCs w:val="22"/>
          <w:lang w:eastAsia="ar-SA"/>
        </w:rPr>
      </w:pPr>
      <w:r w:rsidRPr="0062057E">
        <w:rPr>
          <w:rFonts w:eastAsia="Arial"/>
          <w:sz w:val="22"/>
          <w:szCs w:val="22"/>
          <w:lang w:eastAsia="ar-SA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62057E" w:rsidRPr="0062057E" w:rsidP="0062057E">
      <w:pPr>
        <w:ind w:firstLine="708"/>
        <w:jc w:val="both"/>
        <w:rPr>
          <w:sz w:val="22"/>
          <w:szCs w:val="22"/>
        </w:rPr>
      </w:pPr>
      <w:r w:rsidRPr="0062057E"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62057E">
        <w:rPr>
          <w:sz w:val="22"/>
          <w:szCs w:val="22"/>
        </w:rPr>
        <w:t>каб</w:t>
      </w:r>
      <w:r w:rsidRPr="0062057E">
        <w:rPr>
          <w:sz w:val="22"/>
          <w:szCs w:val="22"/>
        </w:rPr>
        <w:t xml:space="preserve">. 214. </w:t>
      </w:r>
    </w:p>
    <w:p w:rsidR="0062057E" w:rsidP="0062057E">
      <w:pPr>
        <w:jc w:val="both"/>
      </w:pPr>
    </w:p>
    <w:p w:rsidR="00B3464F" w:rsidP="0062057E">
      <w:pPr>
        <w:jc w:val="both"/>
      </w:pPr>
    </w:p>
    <w:p w:rsidR="00B3464F" w:rsidRPr="00B3464F" w:rsidP="0062057E">
      <w:pPr>
        <w:jc w:val="both"/>
        <w:rPr>
          <w:b/>
        </w:rPr>
      </w:pPr>
      <w:r w:rsidRPr="00B3464F">
        <w:rPr>
          <w:b/>
        </w:rPr>
        <w:t>УИН: 79786</w:t>
      </w:r>
      <w:r w:rsidR="006E73CD">
        <w:rPr>
          <w:b/>
        </w:rPr>
        <w:t>0</w:t>
      </w:r>
      <w:r w:rsidR="008A1092">
        <w:rPr>
          <w:b/>
        </w:rPr>
        <w:t>02406240200137</w:t>
      </w:r>
    </w:p>
    <w:p w:rsidR="00E75A58" w:rsidRPr="0062057E" w:rsidP="0062057E">
      <w:pPr>
        <w:ind w:firstLine="567"/>
        <w:jc w:val="both"/>
      </w:pPr>
    </w:p>
    <w:sectPr w:rsidSect="00464E1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2E30"/>
    <w:rsid w:val="0001064F"/>
    <w:rsid w:val="00013CB7"/>
    <w:rsid w:val="00014115"/>
    <w:rsid w:val="00021ECF"/>
    <w:rsid w:val="00022901"/>
    <w:rsid w:val="0003012F"/>
    <w:rsid w:val="0004171D"/>
    <w:rsid w:val="000508FA"/>
    <w:rsid w:val="000541F8"/>
    <w:rsid w:val="000600FA"/>
    <w:rsid w:val="00064729"/>
    <w:rsid w:val="00072EFF"/>
    <w:rsid w:val="00076F45"/>
    <w:rsid w:val="00081C75"/>
    <w:rsid w:val="00081E1B"/>
    <w:rsid w:val="00087BF3"/>
    <w:rsid w:val="000901C8"/>
    <w:rsid w:val="000916F7"/>
    <w:rsid w:val="0009286D"/>
    <w:rsid w:val="0009684B"/>
    <w:rsid w:val="000B3092"/>
    <w:rsid w:val="000C7D09"/>
    <w:rsid w:val="000E0C0A"/>
    <w:rsid w:val="000E1B70"/>
    <w:rsid w:val="000E22C6"/>
    <w:rsid w:val="000E3F64"/>
    <w:rsid w:val="000E5876"/>
    <w:rsid w:val="000F67FE"/>
    <w:rsid w:val="0010239F"/>
    <w:rsid w:val="00106B0E"/>
    <w:rsid w:val="001115A2"/>
    <w:rsid w:val="001206D9"/>
    <w:rsid w:val="001327C0"/>
    <w:rsid w:val="00134A79"/>
    <w:rsid w:val="00134DE9"/>
    <w:rsid w:val="0013585F"/>
    <w:rsid w:val="00145666"/>
    <w:rsid w:val="00147001"/>
    <w:rsid w:val="00156F27"/>
    <w:rsid w:val="00162BAB"/>
    <w:rsid w:val="00163137"/>
    <w:rsid w:val="00163402"/>
    <w:rsid w:val="0017004E"/>
    <w:rsid w:val="001723FC"/>
    <w:rsid w:val="00176B03"/>
    <w:rsid w:val="001832B5"/>
    <w:rsid w:val="0018432A"/>
    <w:rsid w:val="001A09A0"/>
    <w:rsid w:val="001A252F"/>
    <w:rsid w:val="001A7D2D"/>
    <w:rsid w:val="001B66AD"/>
    <w:rsid w:val="001C04E4"/>
    <w:rsid w:val="001D4D92"/>
    <w:rsid w:val="001D60DB"/>
    <w:rsid w:val="001D6740"/>
    <w:rsid w:val="001E7B95"/>
    <w:rsid w:val="00202313"/>
    <w:rsid w:val="0020531A"/>
    <w:rsid w:val="00211DF5"/>
    <w:rsid w:val="00224BAD"/>
    <w:rsid w:val="002279B3"/>
    <w:rsid w:val="00230217"/>
    <w:rsid w:val="002305F8"/>
    <w:rsid w:val="00233EFF"/>
    <w:rsid w:val="002468ED"/>
    <w:rsid w:val="00250FC2"/>
    <w:rsid w:val="002553CC"/>
    <w:rsid w:val="0025750C"/>
    <w:rsid w:val="00261310"/>
    <w:rsid w:val="00261DA6"/>
    <w:rsid w:val="002632A3"/>
    <w:rsid w:val="002639F4"/>
    <w:rsid w:val="00266236"/>
    <w:rsid w:val="002673C2"/>
    <w:rsid w:val="00283820"/>
    <w:rsid w:val="00283ED0"/>
    <w:rsid w:val="00294483"/>
    <w:rsid w:val="00294E06"/>
    <w:rsid w:val="002A046D"/>
    <w:rsid w:val="002A24B8"/>
    <w:rsid w:val="002B31DE"/>
    <w:rsid w:val="002B4907"/>
    <w:rsid w:val="002B59D7"/>
    <w:rsid w:val="002C6141"/>
    <w:rsid w:val="002D30FD"/>
    <w:rsid w:val="002E3027"/>
    <w:rsid w:val="002E3A94"/>
    <w:rsid w:val="002F0C1F"/>
    <w:rsid w:val="003012EA"/>
    <w:rsid w:val="00306831"/>
    <w:rsid w:val="00313CBD"/>
    <w:rsid w:val="00317A9A"/>
    <w:rsid w:val="00324F8D"/>
    <w:rsid w:val="00326320"/>
    <w:rsid w:val="0032696B"/>
    <w:rsid w:val="00333231"/>
    <w:rsid w:val="0033336B"/>
    <w:rsid w:val="00335E10"/>
    <w:rsid w:val="003377A4"/>
    <w:rsid w:val="00351D55"/>
    <w:rsid w:val="0035537B"/>
    <w:rsid w:val="00371BAF"/>
    <w:rsid w:val="00377AC5"/>
    <w:rsid w:val="00381EDF"/>
    <w:rsid w:val="00383EE0"/>
    <w:rsid w:val="0038597F"/>
    <w:rsid w:val="00393BDC"/>
    <w:rsid w:val="003A00F1"/>
    <w:rsid w:val="003A0631"/>
    <w:rsid w:val="003B2615"/>
    <w:rsid w:val="003B5F56"/>
    <w:rsid w:val="003C0CF7"/>
    <w:rsid w:val="003C727A"/>
    <w:rsid w:val="003D03EB"/>
    <w:rsid w:val="003D14B6"/>
    <w:rsid w:val="003E08B6"/>
    <w:rsid w:val="003E4868"/>
    <w:rsid w:val="003E5300"/>
    <w:rsid w:val="003F1C30"/>
    <w:rsid w:val="003F3DC5"/>
    <w:rsid w:val="003F439D"/>
    <w:rsid w:val="003F78E5"/>
    <w:rsid w:val="004006F8"/>
    <w:rsid w:val="0040417B"/>
    <w:rsid w:val="00414936"/>
    <w:rsid w:val="00415FED"/>
    <w:rsid w:val="00427BA0"/>
    <w:rsid w:val="00433175"/>
    <w:rsid w:val="0043371B"/>
    <w:rsid w:val="00435D0D"/>
    <w:rsid w:val="00437357"/>
    <w:rsid w:val="0045295B"/>
    <w:rsid w:val="00464E1B"/>
    <w:rsid w:val="00470E23"/>
    <w:rsid w:val="00483DFD"/>
    <w:rsid w:val="004924DA"/>
    <w:rsid w:val="004A32FF"/>
    <w:rsid w:val="004A352A"/>
    <w:rsid w:val="004B1118"/>
    <w:rsid w:val="004B410B"/>
    <w:rsid w:val="004B7C4E"/>
    <w:rsid w:val="004C2BC5"/>
    <w:rsid w:val="004C7E2C"/>
    <w:rsid w:val="004D1FE4"/>
    <w:rsid w:val="004D60E4"/>
    <w:rsid w:val="004D61A6"/>
    <w:rsid w:val="004D63D0"/>
    <w:rsid w:val="004E0021"/>
    <w:rsid w:val="004E0CBF"/>
    <w:rsid w:val="004E6625"/>
    <w:rsid w:val="004E691D"/>
    <w:rsid w:val="004F049C"/>
    <w:rsid w:val="004F4BC4"/>
    <w:rsid w:val="005035CB"/>
    <w:rsid w:val="00506A00"/>
    <w:rsid w:val="00510958"/>
    <w:rsid w:val="005109CF"/>
    <w:rsid w:val="00514BE8"/>
    <w:rsid w:val="00516CA4"/>
    <w:rsid w:val="00522277"/>
    <w:rsid w:val="0052485E"/>
    <w:rsid w:val="0052589B"/>
    <w:rsid w:val="00525C54"/>
    <w:rsid w:val="005270A5"/>
    <w:rsid w:val="00535F1D"/>
    <w:rsid w:val="0053739B"/>
    <w:rsid w:val="00543E72"/>
    <w:rsid w:val="005504BD"/>
    <w:rsid w:val="005509BC"/>
    <w:rsid w:val="00552722"/>
    <w:rsid w:val="00556E92"/>
    <w:rsid w:val="00562191"/>
    <w:rsid w:val="00562E97"/>
    <w:rsid w:val="00565697"/>
    <w:rsid w:val="005673A0"/>
    <w:rsid w:val="00575292"/>
    <w:rsid w:val="00576E14"/>
    <w:rsid w:val="00577B3B"/>
    <w:rsid w:val="00584751"/>
    <w:rsid w:val="0058537C"/>
    <w:rsid w:val="005873E9"/>
    <w:rsid w:val="00587DD5"/>
    <w:rsid w:val="0059068D"/>
    <w:rsid w:val="00593949"/>
    <w:rsid w:val="00594592"/>
    <w:rsid w:val="005966A8"/>
    <w:rsid w:val="005A1ADF"/>
    <w:rsid w:val="005A4136"/>
    <w:rsid w:val="005B4896"/>
    <w:rsid w:val="005C3B81"/>
    <w:rsid w:val="005C74C4"/>
    <w:rsid w:val="005D0273"/>
    <w:rsid w:val="005D36FA"/>
    <w:rsid w:val="005E0637"/>
    <w:rsid w:val="005E2A6A"/>
    <w:rsid w:val="005E4D79"/>
    <w:rsid w:val="005E6475"/>
    <w:rsid w:val="005F01AC"/>
    <w:rsid w:val="005F2F8B"/>
    <w:rsid w:val="005F3AFB"/>
    <w:rsid w:val="005F7272"/>
    <w:rsid w:val="006003D4"/>
    <w:rsid w:val="00601760"/>
    <w:rsid w:val="00602C03"/>
    <w:rsid w:val="00603C09"/>
    <w:rsid w:val="00613B9E"/>
    <w:rsid w:val="0062057E"/>
    <w:rsid w:val="00623E54"/>
    <w:rsid w:val="0062490C"/>
    <w:rsid w:val="0062544D"/>
    <w:rsid w:val="0062637E"/>
    <w:rsid w:val="0063221C"/>
    <w:rsid w:val="0063325A"/>
    <w:rsid w:val="00633FCE"/>
    <w:rsid w:val="00644427"/>
    <w:rsid w:val="00645B22"/>
    <w:rsid w:val="00650DE5"/>
    <w:rsid w:val="00651787"/>
    <w:rsid w:val="00670154"/>
    <w:rsid w:val="00675D33"/>
    <w:rsid w:val="006814B9"/>
    <w:rsid w:val="00684C55"/>
    <w:rsid w:val="00685B8C"/>
    <w:rsid w:val="00690D0E"/>
    <w:rsid w:val="0069451D"/>
    <w:rsid w:val="006A2560"/>
    <w:rsid w:val="006A27F9"/>
    <w:rsid w:val="006A40D6"/>
    <w:rsid w:val="006A5B66"/>
    <w:rsid w:val="006B1E27"/>
    <w:rsid w:val="006B317F"/>
    <w:rsid w:val="006B741C"/>
    <w:rsid w:val="006C043B"/>
    <w:rsid w:val="006C0640"/>
    <w:rsid w:val="006C15C1"/>
    <w:rsid w:val="006D4B58"/>
    <w:rsid w:val="006D7F8C"/>
    <w:rsid w:val="006E73CD"/>
    <w:rsid w:val="006F11D1"/>
    <w:rsid w:val="006F55C6"/>
    <w:rsid w:val="007006FD"/>
    <w:rsid w:val="0070503C"/>
    <w:rsid w:val="007109D0"/>
    <w:rsid w:val="00714949"/>
    <w:rsid w:val="007263E9"/>
    <w:rsid w:val="00726857"/>
    <w:rsid w:val="00740719"/>
    <w:rsid w:val="00742D27"/>
    <w:rsid w:val="0074335E"/>
    <w:rsid w:val="007444DB"/>
    <w:rsid w:val="0075042C"/>
    <w:rsid w:val="007574B5"/>
    <w:rsid w:val="00760553"/>
    <w:rsid w:val="0076270D"/>
    <w:rsid w:val="00763CE3"/>
    <w:rsid w:val="007665EA"/>
    <w:rsid w:val="00772C98"/>
    <w:rsid w:val="007752F0"/>
    <w:rsid w:val="00776426"/>
    <w:rsid w:val="00783AD2"/>
    <w:rsid w:val="007A16BD"/>
    <w:rsid w:val="007A380E"/>
    <w:rsid w:val="007B0CA8"/>
    <w:rsid w:val="007B0E13"/>
    <w:rsid w:val="007B2BA2"/>
    <w:rsid w:val="007B7AE1"/>
    <w:rsid w:val="007C7E92"/>
    <w:rsid w:val="007D3BF8"/>
    <w:rsid w:val="007E13AE"/>
    <w:rsid w:val="007F0E8E"/>
    <w:rsid w:val="008003A5"/>
    <w:rsid w:val="0080487E"/>
    <w:rsid w:val="00811B1E"/>
    <w:rsid w:val="00815454"/>
    <w:rsid w:val="00820429"/>
    <w:rsid w:val="0082463F"/>
    <w:rsid w:val="00824B8A"/>
    <w:rsid w:val="00834A13"/>
    <w:rsid w:val="00837CAD"/>
    <w:rsid w:val="00840C8C"/>
    <w:rsid w:val="00850D0B"/>
    <w:rsid w:val="008711CF"/>
    <w:rsid w:val="00873996"/>
    <w:rsid w:val="00875749"/>
    <w:rsid w:val="00876B73"/>
    <w:rsid w:val="00877FAC"/>
    <w:rsid w:val="008807BB"/>
    <w:rsid w:val="00882294"/>
    <w:rsid w:val="00884CF0"/>
    <w:rsid w:val="00885C52"/>
    <w:rsid w:val="00886436"/>
    <w:rsid w:val="00886B39"/>
    <w:rsid w:val="0089351C"/>
    <w:rsid w:val="00894B97"/>
    <w:rsid w:val="00895555"/>
    <w:rsid w:val="008A1092"/>
    <w:rsid w:val="008A1AAE"/>
    <w:rsid w:val="008A2858"/>
    <w:rsid w:val="008A56DB"/>
    <w:rsid w:val="008B00C8"/>
    <w:rsid w:val="008B60BE"/>
    <w:rsid w:val="008B7619"/>
    <w:rsid w:val="008C246B"/>
    <w:rsid w:val="008C3F5B"/>
    <w:rsid w:val="008D0772"/>
    <w:rsid w:val="008D08F1"/>
    <w:rsid w:val="008D2234"/>
    <w:rsid w:val="008E4733"/>
    <w:rsid w:val="008E5BBA"/>
    <w:rsid w:val="008E60B2"/>
    <w:rsid w:val="008E6806"/>
    <w:rsid w:val="008F3D4B"/>
    <w:rsid w:val="008F464E"/>
    <w:rsid w:val="008F46BA"/>
    <w:rsid w:val="008F5069"/>
    <w:rsid w:val="008F7BA4"/>
    <w:rsid w:val="00903146"/>
    <w:rsid w:val="009063EB"/>
    <w:rsid w:val="00907F78"/>
    <w:rsid w:val="00913B86"/>
    <w:rsid w:val="0091454E"/>
    <w:rsid w:val="00920E60"/>
    <w:rsid w:val="00922F08"/>
    <w:rsid w:val="0092642A"/>
    <w:rsid w:val="00934C48"/>
    <w:rsid w:val="00943E9B"/>
    <w:rsid w:val="009446D3"/>
    <w:rsid w:val="00962A3C"/>
    <w:rsid w:val="009756B2"/>
    <w:rsid w:val="00976B38"/>
    <w:rsid w:val="009800DB"/>
    <w:rsid w:val="00994C28"/>
    <w:rsid w:val="009A24F6"/>
    <w:rsid w:val="009A76E7"/>
    <w:rsid w:val="009B0877"/>
    <w:rsid w:val="009B1989"/>
    <w:rsid w:val="009B62CD"/>
    <w:rsid w:val="009C29A4"/>
    <w:rsid w:val="009C3D03"/>
    <w:rsid w:val="009D1B84"/>
    <w:rsid w:val="009D437D"/>
    <w:rsid w:val="009D4A3B"/>
    <w:rsid w:val="009D5F40"/>
    <w:rsid w:val="009E2691"/>
    <w:rsid w:val="009E5029"/>
    <w:rsid w:val="009E66AD"/>
    <w:rsid w:val="009F44C8"/>
    <w:rsid w:val="00A0525A"/>
    <w:rsid w:val="00A1270F"/>
    <w:rsid w:val="00A1487C"/>
    <w:rsid w:val="00A2071A"/>
    <w:rsid w:val="00A31136"/>
    <w:rsid w:val="00A41660"/>
    <w:rsid w:val="00A4242E"/>
    <w:rsid w:val="00A448D0"/>
    <w:rsid w:val="00A46F0B"/>
    <w:rsid w:val="00A53E97"/>
    <w:rsid w:val="00A55BE2"/>
    <w:rsid w:val="00A56E2A"/>
    <w:rsid w:val="00A57C1D"/>
    <w:rsid w:val="00A61390"/>
    <w:rsid w:val="00A66533"/>
    <w:rsid w:val="00A76B37"/>
    <w:rsid w:val="00A77CDA"/>
    <w:rsid w:val="00A81F12"/>
    <w:rsid w:val="00A95AC8"/>
    <w:rsid w:val="00AA0002"/>
    <w:rsid w:val="00AA1360"/>
    <w:rsid w:val="00AC48B8"/>
    <w:rsid w:val="00AD5B55"/>
    <w:rsid w:val="00AD6CB8"/>
    <w:rsid w:val="00AE48D5"/>
    <w:rsid w:val="00AE729A"/>
    <w:rsid w:val="00AE72B0"/>
    <w:rsid w:val="00AF040F"/>
    <w:rsid w:val="00AF282A"/>
    <w:rsid w:val="00AF65C8"/>
    <w:rsid w:val="00AF7C09"/>
    <w:rsid w:val="00B00D24"/>
    <w:rsid w:val="00B0325A"/>
    <w:rsid w:val="00B0666E"/>
    <w:rsid w:val="00B11058"/>
    <w:rsid w:val="00B169E4"/>
    <w:rsid w:val="00B17084"/>
    <w:rsid w:val="00B21EEC"/>
    <w:rsid w:val="00B300D2"/>
    <w:rsid w:val="00B3464F"/>
    <w:rsid w:val="00B34675"/>
    <w:rsid w:val="00B35C6E"/>
    <w:rsid w:val="00B3725D"/>
    <w:rsid w:val="00B37392"/>
    <w:rsid w:val="00B37D76"/>
    <w:rsid w:val="00B4507A"/>
    <w:rsid w:val="00B450D3"/>
    <w:rsid w:val="00B671EE"/>
    <w:rsid w:val="00B73E42"/>
    <w:rsid w:val="00B74CF8"/>
    <w:rsid w:val="00B86817"/>
    <w:rsid w:val="00B87F3C"/>
    <w:rsid w:val="00BA0CB7"/>
    <w:rsid w:val="00BC6A08"/>
    <w:rsid w:val="00BC71E2"/>
    <w:rsid w:val="00BD1BC1"/>
    <w:rsid w:val="00BD54D7"/>
    <w:rsid w:val="00BE0674"/>
    <w:rsid w:val="00BF1AC9"/>
    <w:rsid w:val="00BF2593"/>
    <w:rsid w:val="00C2010A"/>
    <w:rsid w:val="00C20712"/>
    <w:rsid w:val="00C33C89"/>
    <w:rsid w:val="00C363B4"/>
    <w:rsid w:val="00C40AEC"/>
    <w:rsid w:val="00C55565"/>
    <w:rsid w:val="00C7069F"/>
    <w:rsid w:val="00C75566"/>
    <w:rsid w:val="00C84270"/>
    <w:rsid w:val="00C847CF"/>
    <w:rsid w:val="00C86648"/>
    <w:rsid w:val="00C86E20"/>
    <w:rsid w:val="00C87002"/>
    <w:rsid w:val="00C91B8C"/>
    <w:rsid w:val="00C95255"/>
    <w:rsid w:val="00C95888"/>
    <w:rsid w:val="00C97052"/>
    <w:rsid w:val="00C9769E"/>
    <w:rsid w:val="00CA0D69"/>
    <w:rsid w:val="00CA6713"/>
    <w:rsid w:val="00CB707E"/>
    <w:rsid w:val="00CC3AC0"/>
    <w:rsid w:val="00CC5F00"/>
    <w:rsid w:val="00CD0166"/>
    <w:rsid w:val="00CE37EC"/>
    <w:rsid w:val="00CF32BC"/>
    <w:rsid w:val="00D0034D"/>
    <w:rsid w:val="00D030FB"/>
    <w:rsid w:val="00D2564C"/>
    <w:rsid w:val="00D318FF"/>
    <w:rsid w:val="00D33C69"/>
    <w:rsid w:val="00D37B59"/>
    <w:rsid w:val="00D417D7"/>
    <w:rsid w:val="00D429DB"/>
    <w:rsid w:val="00D47D74"/>
    <w:rsid w:val="00D51931"/>
    <w:rsid w:val="00D536B9"/>
    <w:rsid w:val="00D67A61"/>
    <w:rsid w:val="00D705DE"/>
    <w:rsid w:val="00D7192E"/>
    <w:rsid w:val="00D9292C"/>
    <w:rsid w:val="00D96682"/>
    <w:rsid w:val="00D96AEF"/>
    <w:rsid w:val="00D97EF9"/>
    <w:rsid w:val="00DA08F9"/>
    <w:rsid w:val="00DA1D55"/>
    <w:rsid w:val="00DA4497"/>
    <w:rsid w:val="00DA5500"/>
    <w:rsid w:val="00DC4E59"/>
    <w:rsid w:val="00DD016B"/>
    <w:rsid w:val="00DD4754"/>
    <w:rsid w:val="00DE116C"/>
    <w:rsid w:val="00DF084D"/>
    <w:rsid w:val="00DF0B29"/>
    <w:rsid w:val="00DF4CE4"/>
    <w:rsid w:val="00DF5764"/>
    <w:rsid w:val="00E03366"/>
    <w:rsid w:val="00E12022"/>
    <w:rsid w:val="00E159BC"/>
    <w:rsid w:val="00E20BE2"/>
    <w:rsid w:val="00E260B5"/>
    <w:rsid w:val="00E30638"/>
    <w:rsid w:val="00E36770"/>
    <w:rsid w:val="00E40059"/>
    <w:rsid w:val="00E410AA"/>
    <w:rsid w:val="00E42E86"/>
    <w:rsid w:val="00E44B80"/>
    <w:rsid w:val="00E44B9D"/>
    <w:rsid w:val="00E51E0D"/>
    <w:rsid w:val="00E54DA9"/>
    <w:rsid w:val="00E63ACE"/>
    <w:rsid w:val="00E75A58"/>
    <w:rsid w:val="00E75A8D"/>
    <w:rsid w:val="00E81D04"/>
    <w:rsid w:val="00E83B77"/>
    <w:rsid w:val="00E91635"/>
    <w:rsid w:val="00EB2835"/>
    <w:rsid w:val="00EC142B"/>
    <w:rsid w:val="00ED1391"/>
    <w:rsid w:val="00ED49CF"/>
    <w:rsid w:val="00EE1F70"/>
    <w:rsid w:val="00EE7061"/>
    <w:rsid w:val="00EF5AC6"/>
    <w:rsid w:val="00F0192F"/>
    <w:rsid w:val="00F06325"/>
    <w:rsid w:val="00F146A5"/>
    <w:rsid w:val="00F2032A"/>
    <w:rsid w:val="00F204B0"/>
    <w:rsid w:val="00F41BD3"/>
    <w:rsid w:val="00F461C3"/>
    <w:rsid w:val="00F47B88"/>
    <w:rsid w:val="00F51280"/>
    <w:rsid w:val="00F546E2"/>
    <w:rsid w:val="00F6041B"/>
    <w:rsid w:val="00F60AE4"/>
    <w:rsid w:val="00F67CB4"/>
    <w:rsid w:val="00F721C4"/>
    <w:rsid w:val="00F73E58"/>
    <w:rsid w:val="00F75B0C"/>
    <w:rsid w:val="00F76635"/>
    <w:rsid w:val="00F906DC"/>
    <w:rsid w:val="00FA4E65"/>
    <w:rsid w:val="00FA6F1A"/>
    <w:rsid w:val="00FA774B"/>
    <w:rsid w:val="00FB1A17"/>
    <w:rsid w:val="00FC22C7"/>
    <w:rsid w:val="00FC41D0"/>
    <w:rsid w:val="00FD04CF"/>
    <w:rsid w:val="00FD44E3"/>
    <w:rsid w:val="00FD5F57"/>
    <w:rsid w:val="00FE1B50"/>
    <w:rsid w:val="00FE70A8"/>
    <w:rsid w:val="00FE75E5"/>
    <w:rsid w:val="00FF2037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A507FB-0454-4818-AE1A-A603477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C555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character" w:customStyle="1" w:styleId="1">
    <w:name w:val="Заголовок 1 Знак"/>
    <w:link w:val="Heading1"/>
    <w:uiPriority w:val="9"/>
    <w:rsid w:val="00C5556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12505.24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12039487.0" TargetMode="External" /><Relationship Id="rId7" Type="http://schemas.openxmlformats.org/officeDocument/2006/relationships/hyperlink" Target="garantF1://10064072.54" TargetMode="External" /><Relationship Id="rId8" Type="http://schemas.openxmlformats.org/officeDocument/2006/relationships/hyperlink" Target="https://www.consultant.ru/document/cons_doc_LAW_434896/259bf75454a6f9695259f9041f72141056ad5e43/" TargetMode="External" /><Relationship Id="rId9" Type="http://schemas.openxmlformats.org/officeDocument/2006/relationships/hyperlink" Target="https://www.consultant.ru/document/cons_doc_LAW_431866/f52df7bb969f939b2e9c40a76671111f8a941d9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B27F2-E844-4416-B408-1F8B6A72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